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0"/>
        <w:gridCol w:w="3143"/>
      </w:tblGrid>
      <w:tr w:rsidR="00912BFD" w:rsidTr="00912BFD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D62DD" w:rsidRDefault="00FD62DD">
            <w:pPr>
              <w:pStyle w:val="Standard"/>
              <w:tabs>
                <w:tab w:val="left" w:pos="6"/>
              </w:tabs>
              <w:snapToGrid w:val="0"/>
              <w:ind w:left="-89" w:right="5"/>
              <w:rPr>
                <w:rFonts w:ascii="Myriad Pro" w:hAnsi="Myriad Pro" w:cs="Arial"/>
                <w:b/>
                <w:sz w:val="28"/>
                <w:szCs w:val="2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48815" cy="697865"/>
                  <wp:effectExtent l="19050" t="0" r="0" b="0"/>
                  <wp:docPr id="26" name="Imagem 3" descr="lc e 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0B8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40.35pt;margin-top:1180.85pt;width:800.15pt;height:21.55pt;rotation:90;z-index:251646464;visibility:visible;mso-wrap-style:none;mso-position-horizontal-relative:text;mso-position-vertical-relative:text" filled="f" stroked="f">
                  <v:textbox style="mso-rotate-with-shape:t" inset="0,0,0,0">
                    <w:txbxContent>
                      <w:p w:rsidR="00912BFD" w:rsidRDefault="00625B2C">
                        <w:pPr>
                          <w:jc w:val="center"/>
                        </w:pPr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Largo Sebastião Martins Mestre  - 8700-349 Olhão  |  tel.: 289 700 100 | fax: 289 700 111 | email: </w:t>
                        </w:r>
                        <w:hyperlink r:id="rId8" w:history="1">
                          <w:r>
                            <w:rPr>
                              <w:rFonts w:ascii="Myriad Pro" w:hAnsi="Myriad Pro" w:cs="Verdana"/>
                              <w:sz w:val="18"/>
                              <w:szCs w:val="18"/>
                            </w:rPr>
                            <w:t>geral@cm-olhao.pt</w:t>
                          </w:r>
                        </w:hyperlink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 | site: http://www.cm-olhao.pt</w:t>
                        </w:r>
                      </w:p>
                      <w:p w:rsidR="00912BFD" w:rsidRDefault="00625B2C">
                        <w:pPr>
                          <w:spacing w:line="360" w:lineRule="auto"/>
                          <w:ind w:right="67"/>
                          <w:jc w:val="center"/>
                        </w:pPr>
                        <w:r>
                          <w:rPr>
                            <w:rFonts w:ascii="Myriad Pro" w:eastAsia="Verdana" w:hAnsi="Myriad Pro" w:cs="Verdana"/>
                            <w:i/>
                            <w:iCs/>
                            <w:sz w:val="12"/>
                            <w:szCs w:val="12"/>
                          </w:rPr>
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</w:r>
                      </w:p>
                    </w:txbxContent>
                  </v:textbox>
                </v:shape>
              </w:pict>
            </w:r>
            <w:r w:rsidR="00625B2C">
              <w:br/>
            </w:r>
          </w:p>
          <w:p w:rsidR="00912BFD" w:rsidRDefault="006D7A41">
            <w:pPr>
              <w:pStyle w:val="Standard"/>
              <w:tabs>
                <w:tab w:val="left" w:pos="6"/>
              </w:tabs>
              <w:snapToGrid w:val="0"/>
              <w:ind w:left="-89" w:right="5"/>
            </w:pPr>
            <w:r>
              <w:rPr>
                <w:rFonts w:ascii="Myriad Pro" w:hAnsi="Myriad Pro" w:cs="Arial"/>
                <w:b/>
                <w:sz w:val="28"/>
                <w:szCs w:val="28"/>
              </w:rPr>
              <w:t>Vistoria</w:t>
            </w:r>
          </w:p>
          <w:p w:rsidR="00912BFD" w:rsidRDefault="009D476E" w:rsidP="009D476E">
            <w:pPr>
              <w:pStyle w:val="Standard"/>
              <w:tabs>
                <w:tab w:val="left" w:pos="6"/>
              </w:tabs>
              <w:snapToGrid w:val="0"/>
              <w:ind w:left="-89" w:right="5"/>
            </w:pPr>
            <w:r>
              <w:rPr>
                <w:rFonts w:ascii="Myriad Pro" w:hAnsi="Myriad Pro" w:cs="Arial"/>
              </w:rPr>
              <w:t>AUTORIZAÇÃO</w:t>
            </w:r>
            <w:r w:rsidR="00625B2C">
              <w:rPr>
                <w:rFonts w:ascii="Myriad Pro" w:hAnsi="Myriad Pro" w:cs="Arial"/>
              </w:rPr>
              <w:t xml:space="preserve"> DE UTILIZAÇÃO 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12BFD" w:rsidRDefault="00625B2C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912BFD" w:rsidRDefault="00912BFD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912BFD" w:rsidRDefault="00625B2C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912BFD" w:rsidRDefault="00625B2C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912BFD" w:rsidRDefault="00625B2C">
            <w:pPr>
              <w:pStyle w:val="Standard"/>
              <w:snapToGrid w:val="0"/>
              <w:jc w:val="center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912BFD" w:rsidRDefault="00625B2C">
      <w:pPr>
        <w:pStyle w:val="Standard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>Exmo. Senhor</w:t>
      </w:r>
    </w:p>
    <w:p w:rsidR="00912BFD" w:rsidRDefault="00625B2C">
      <w:pPr>
        <w:pStyle w:val="Standard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 xml:space="preserve">Presidente da Câmara Municipal de </w:t>
      </w:r>
      <w:r w:rsidR="00FD62DD">
        <w:rPr>
          <w:rFonts w:ascii="Myriad Pro" w:hAnsi="Myriad Pro" w:cs="Verdana"/>
          <w:b/>
          <w:sz w:val="20"/>
          <w:szCs w:val="20"/>
        </w:rPr>
        <w:t>Loulé</w:t>
      </w:r>
    </w:p>
    <w:tbl>
      <w:tblPr>
        <w:tblW w:w="9909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575"/>
        <w:gridCol w:w="449"/>
        <w:gridCol w:w="1169"/>
        <w:gridCol w:w="129"/>
        <w:gridCol w:w="156"/>
        <w:gridCol w:w="205"/>
        <w:gridCol w:w="850"/>
        <w:gridCol w:w="188"/>
        <w:gridCol w:w="173"/>
        <w:gridCol w:w="191"/>
        <w:gridCol w:w="1263"/>
        <w:gridCol w:w="257"/>
        <w:gridCol w:w="487"/>
        <w:gridCol w:w="590"/>
        <w:gridCol w:w="445"/>
        <w:gridCol w:w="1528"/>
      </w:tblGrid>
      <w:tr w:rsidR="00912BFD" w:rsidTr="00A12556">
        <w:tc>
          <w:tcPr>
            <w:tcW w:w="990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BFD" w:rsidRDefault="00625B2C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912BFD" w:rsidTr="00A12556">
        <w:trPr>
          <w:trHeight w:val="134"/>
        </w:trPr>
        <w:tc>
          <w:tcPr>
            <w:tcW w:w="12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(1)</w:t>
            </w:r>
          </w:p>
        </w:tc>
        <w:tc>
          <w:tcPr>
            <w:tcW w:w="8655" w:type="dxa"/>
            <w:gridSpan w:val="16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>
            <w:pPr>
              <w:pStyle w:val="NormalWeb"/>
              <w:snapToGrid w:val="0"/>
              <w:spacing w:before="0" w:after="0"/>
              <w:ind w:left="-38" w:right="12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bookmarkStart w:id="1" w:name="_GoBack"/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bookmarkEnd w:id="1"/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912BFD" w:rsidTr="00A12556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Morada *</w:t>
            </w:r>
          </w:p>
        </w:tc>
        <w:tc>
          <w:tcPr>
            <w:tcW w:w="8655" w:type="dxa"/>
            <w:gridSpan w:val="16"/>
            <w:tcBorders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 w:rsidP="00A12556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</w:tr>
      <w:tr w:rsidR="00912BFD" w:rsidTr="00A12556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Freguesia *</w:t>
            </w:r>
          </w:p>
        </w:tc>
        <w:tc>
          <w:tcPr>
            <w:tcW w:w="8655" w:type="dxa"/>
            <w:gridSpan w:val="16"/>
            <w:tcBorders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</w:tr>
      <w:tr w:rsidR="00912BFD" w:rsidTr="00A12556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Cód. Postal *</w:t>
            </w:r>
          </w:p>
        </w:tc>
        <w:tc>
          <w:tcPr>
            <w:tcW w:w="2322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 w:rsidP="00A12556">
            <w:pPr>
              <w:pStyle w:val="NormalWeb"/>
              <w:snapToGrid w:val="0"/>
              <w:spacing w:before="0" w:after="0"/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o2"/>
            <w:r w:rsidR="00A12556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bookmarkEnd w:id="2"/>
            <w:r w:rsidR="00A12556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t xml:space="preserve"> - </w:t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o3"/>
            <w:r w:rsidR="00A12556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bookmarkEnd w:id="3"/>
            <w:r w:rsidR="00625B2C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t xml:space="preserve">                     </w:t>
            </w:r>
          </w:p>
        </w:tc>
        <w:tc>
          <w:tcPr>
            <w:tcW w:w="12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TableContents"/>
              <w:snapToGrid w:val="0"/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5122" w:type="dxa"/>
            <w:gridSpan w:val="9"/>
            <w:tcBorders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>
            <w:pPr>
              <w:pStyle w:val="NormalWeb"/>
              <w:snapToGrid w:val="0"/>
              <w:spacing w:before="0" w:after="0"/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</w:tr>
      <w:tr w:rsidR="00912BFD" w:rsidTr="00A12556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NIF *</w:t>
            </w:r>
          </w:p>
        </w:tc>
        <w:tc>
          <w:tcPr>
            <w:tcW w:w="2322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>
            <w:pPr>
              <w:pStyle w:val="NormalWeb"/>
              <w:snapToGrid w:val="0"/>
              <w:spacing w:before="0" w:after="0"/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>
            <w:pPr>
              <w:pStyle w:val="NormalWeb"/>
              <w:snapToGrid w:val="0"/>
              <w:spacing w:before="0" w:after="0"/>
              <w:ind w:left="67"/>
              <w:jc w:val="center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 w:rsidR="00AC51F8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FORMCHECKBOX </w:instrText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Singular</w:t>
            </w:r>
          </w:p>
        </w:tc>
        <w:tc>
          <w:tcPr>
            <w:tcW w:w="36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>
            <w:pPr>
              <w:pStyle w:val="NormalWeb"/>
              <w:snapToGrid w:val="0"/>
              <w:spacing w:before="0" w:after="0"/>
              <w:ind w:left="67"/>
              <w:jc w:val="center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FORMCHECKBOX </w:instrText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761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 xml:space="preserve">Coletiva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(2)</w:t>
            </w:r>
          </w:p>
        </w:tc>
      </w:tr>
      <w:tr w:rsidR="00912BFD" w:rsidTr="00A12556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NIC/BI/Pass.*</w:t>
            </w:r>
          </w:p>
        </w:tc>
        <w:tc>
          <w:tcPr>
            <w:tcW w:w="2322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Válido até *</w:t>
            </w:r>
          </w:p>
        </w:tc>
        <w:tc>
          <w:tcPr>
            <w:tcW w:w="5122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 w:rsidP="00A12556">
            <w:pPr>
              <w:pStyle w:val="NormalWeb"/>
              <w:snapToGrid w:val="0"/>
              <w:spacing w:before="0" w:after="0"/>
              <w:ind w:left="67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12556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="00A12556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12556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="00A12556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12556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="00625B2C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5B2C" w:rsidRPr="00C01FE8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  <w:t>Vitalício</w:t>
            </w:r>
            <w:r w:rsidR="00A12556" w:rsidRPr="00C01FE8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625B2C" w:rsidRPr="00C01FE8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C01FE8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56" w:rsidRPr="00C01FE8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  <w:fldChar w:fldCharType="separate"/>
            </w:r>
            <w:r w:rsidRPr="00C01FE8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  <w:fldChar w:fldCharType="end"/>
            </w:r>
            <w:r w:rsidR="00A12556" w:rsidRPr="00C01FE8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625B2C" w:rsidRPr="00C01FE8">
              <w:rPr>
                <w:rFonts w:ascii="Myriad Pro" w:hAnsi="Myriad Pro" w:cs="Arial"/>
                <w:i/>
                <w:sz w:val="22"/>
                <w:szCs w:val="22"/>
              </w:rPr>
              <w:t>Sim</w:t>
            </w:r>
            <w:r w:rsidR="00A12556" w:rsidRPr="00C01FE8">
              <w:rPr>
                <w:rFonts w:ascii="Myriad Pro" w:hAnsi="Myriad Pro" w:cs="Arial"/>
                <w:i/>
                <w:sz w:val="22"/>
                <w:szCs w:val="22"/>
              </w:rPr>
              <w:t xml:space="preserve"> </w:t>
            </w:r>
            <w:r w:rsidRPr="00C01FE8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56" w:rsidRPr="00C01FE8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  <w:instrText xml:space="preserve"> FORMCHECKBOX </w:instrText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  <w:fldChar w:fldCharType="separate"/>
            </w:r>
            <w:r w:rsidRPr="00C01FE8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  <w:fldChar w:fldCharType="end"/>
            </w:r>
            <w:r w:rsidR="00A12556" w:rsidRPr="00C01FE8">
              <w:rPr>
                <w:rFonts w:ascii="Myriad Pro" w:hAnsi="Myriad Pro" w:cs="Verdana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625B2C" w:rsidRPr="00C01FE8">
              <w:rPr>
                <w:rFonts w:ascii="Myriad Pro" w:hAnsi="Myriad Pro" w:cs="Arial"/>
                <w:i/>
                <w:sz w:val="22"/>
                <w:szCs w:val="22"/>
              </w:rPr>
              <w:t>Não</w:t>
            </w:r>
          </w:p>
        </w:tc>
      </w:tr>
      <w:tr w:rsidR="00912BFD" w:rsidTr="00A12556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Telefone *</w:t>
            </w:r>
          </w:p>
        </w:tc>
        <w:tc>
          <w:tcPr>
            <w:tcW w:w="2322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78" w:right="-5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Telemóvel</w:t>
            </w:r>
          </w:p>
        </w:tc>
        <w:tc>
          <w:tcPr>
            <w:tcW w:w="1815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 w:rsidP="00A12556">
            <w:pPr>
              <w:pStyle w:val="NormalWeb"/>
              <w:snapToGrid w:val="0"/>
              <w:spacing w:before="0" w:after="0"/>
              <w:ind w:left="-5" w:right="12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78" w:right="-5"/>
              <w:jc w:val="center"/>
              <w:rPr>
                <w:rFonts w:ascii="Myriad Pro" w:hAnsi="Myriad Pro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Times New Roman"/>
                <w:i/>
                <w:iCs/>
                <w:color w:val="auto"/>
                <w:sz w:val="20"/>
                <w:szCs w:val="20"/>
              </w:rPr>
              <w:t>Fax</w:t>
            </w:r>
          </w:p>
        </w:tc>
        <w:tc>
          <w:tcPr>
            <w:tcW w:w="2563" w:type="dxa"/>
            <w:gridSpan w:val="3"/>
            <w:tcBorders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</w:tr>
      <w:tr w:rsidR="00912BFD" w:rsidTr="00A12556">
        <w:tc>
          <w:tcPr>
            <w:tcW w:w="1254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Email</w:t>
            </w:r>
          </w:p>
        </w:tc>
        <w:tc>
          <w:tcPr>
            <w:tcW w:w="8655" w:type="dxa"/>
            <w:gridSpan w:val="16"/>
            <w:tcBorders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</w:tr>
      <w:tr w:rsidR="00912BFD" w:rsidTr="00A12556">
        <w:tc>
          <w:tcPr>
            <w:tcW w:w="1829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:</w:t>
            </w:r>
          </w:p>
        </w:tc>
        <w:tc>
          <w:tcPr>
            <w:tcW w:w="4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FORMCHECKBOX </w:instrText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Proprietário</w:t>
            </w:r>
          </w:p>
        </w:tc>
        <w:tc>
          <w:tcPr>
            <w:tcW w:w="28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FORMCHECKBOX </w:instrText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Usufrutuário</w:t>
            </w:r>
          </w:p>
        </w:tc>
        <w:tc>
          <w:tcPr>
            <w:tcW w:w="36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797891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FORMCHECKBOX </w:instrText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 w:rsidR="00590B8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>Superficiário</w:t>
            </w:r>
          </w:p>
        </w:tc>
        <w:tc>
          <w:tcPr>
            <w:tcW w:w="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912BFD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912BFD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912BFD">
            <w:pPr>
              <w:pStyle w:val="NormalWeb"/>
              <w:snapToGrid w:val="0"/>
              <w:spacing w:before="0" w:after="0"/>
              <w:ind w:left="67"/>
              <w:jc w:val="both"/>
              <w:rPr>
                <w:i/>
                <w:iCs/>
              </w:rPr>
            </w:pPr>
          </w:p>
        </w:tc>
        <w:tc>
          <w:tcPr>
            <w:tcW w:w="1528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912BFD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</w:p>
        </w:tc>
      </w:tr>
      <w:tr w:rsidR="00912BFD" w:rsidTr="00A12556">
        <w:tc>
          <w:tcPr>
            <w:tcW w:w="990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  <w:color w:val="auto"/>
                <w:sz w:val="20"/>
                <w:szCs w:val="20"/>
              </w:rPr>
              <w:t xml:space="preserve">: </w:t>
            </w:r>
            <w:r w:rsidR="0079789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2556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 w:rsidR="0079789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r>
            <w:r w:rsidR="0079789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A12556">
              <w:rPr>
                <w:rFonts w:ascii="Myriad Pro" w:hAnsi="Myriad Pro" w:cs="Verdana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797891"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  <w:fldChar w:fldCharType="end"/>
            </w:r>
          </w:p>
          <w:p w:rsidR="00F20251" w:rsidRDefault="00F20251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  <w:color w:val="auto"/>
                <w:sz w:val="20"/>
                <w:szCs w:val="20"/>
              </w:rPr>
            </w:pPr>
          </w:p>
          <w:p w:rsidR="00F20251" w:rsidRPr="00F20251" w:rsidRDefault="00F20251" w:rsidP="00F20251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sz w:val="20"/>
                <w:szCs w:val="20"/>
                <w:u w:val="single"/>
              </w:rPr>
            </w:pPr>
            <w:r w:rsidRPr="00F20251">
              <w:rPr>
                <w:rFonts w:ascii="Myriad Pro" w:hAnsi="Myriad Pro" w:cs="Verdana"/>
                <w:b/>
                <w:bCs/>
                <w:i/>
                <w:sz w:val="20"/>
                <w:szCs w:val="20"/>
                <w:u w:val="single"/>
              </w:rPr>
              <w:t>Procurador</w:t>
            </w:r>
          </w:p>
          <w:p w:rsidR="00F20251" w:rsidRPr="00F20251" w:rsidRDefault="00F20251" w:rsidP="00F20251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sz w:val="20"/>
                <w:szCs w:val="20"/>
                <w:u w:val="single"/>
              </w:rPr>
            </w:pPr>
          </w:p>
          <w:p w:rsidR="00F20251" w:rsidRPr="00F20251" w:rsidRDefault="00F20251" w:rsidP="00F20251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t>Nome</w:t>
            </w:r>
            <w:r w:rsidRPr="00F20251">
              <w:rPr>
                <w:rFonts w:ascii="Myriad Pro" w:hAnsi="Myriad Pro" w:cs="Verdana"/>
                <w:i/>
                <w:sz w:val="20"/>
                <w:szCs w:val="20"/>
              </w:rPr>
              <w:t xml:space="preserve">: 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  <w:p w:rsidR="00F20251" w:rsidRPr="00F20251" w:rsidRDefault="00F20251" w:rsidP="00F20251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sz w:val="20"/>
                <w:szCs w:val="20"/>
                <w:u w:val="single"/>
              </w:rPr>
            </w:pPr>
          </w:p>
          <w:p w:rsidR="00F20251" w:rsidRPr="00F20251" w:rsidRDefault="00F20251" w:rsidP="00F20251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  <w:r w:rsidRPr="00F20251">
              <w:rPr>
                <w:rFonts w:ascii="Myriad Pro" w:hAnsi="Myriad Pro" w:cs="Verdana"/>
                <w:i/>
                <w:sz w:val="20"/>
                <w:szCs w:val="20"/>
              </w:rPr>
              <w:t xml:space="preserve">: 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                                             Válido até *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Vitalício </w:t>
            </w:r>
            <w:r w:rsidR="00797891" w:rsidRPr="00F20251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251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590B81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590B81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="00797891" w:rsidRPr="00F20251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Pr="00F20251">
              <w:rPr>
                <w:rFonts w:ascii="Myriad Pro" w:hAnsi="Myriad Pro" w:cs="Arial"/>
                <w:i/>
                <w:sz w:val="20"/>
                <w:szCs w:val="20"/>
              </w:rPr>
              <w:t>Sim</w:t>
            </w:r>
            <w:r w:rsidRPr="00F2025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797891" w:rsidRPr="00F20251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251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590B81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590B81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="00797891" w:rsidRPr="00F20251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Pr="00F2025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F20251">
              <w:rPr>
                <w:rFonts w:ascii="Myriad Pro" w:hAnsi="Myriad Pro" w:cs="Arial"/>
                <w:i/>
                <w:sz w:val="20"/>
                <w:szCs w:val="20"/>
              </w:rPr>
              <w:t>Não</w:t>
            </w:r>
          </w:p>
          <w:p w:rsidR="00F20251" w:rsidRPr="00F20251" w:rsidRDefault="00F20251" w:rsidP="00F20251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sz w:val="20"/>
                <w:szCs w:val="20"/>
                <w:u w:val="single"/>
              </w:rPr>
            </w:pP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                                  </w:t>
            </w:r>
          </w:p>
          <w:p w:rsidR="00F20251" w:rsidRPr="00F20251" w:rsidRDefault="00F20251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sz w:val="20"/>
                <w:szCs w:val="20"/>
                <w:u w:val="single"/>
              </w:rPr>
            </w:pP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t>NIF</w:t>
            </w:r>
            <w:r w:rsidRPr="00F20251">
              <w:rPr>
                <w:rFonts w:ascii="Myriad Pro" w:hAnsi="Myriad Pro" w:cs="Verdana"/>
                <w:i/>
                <w:sz w:val="20"/>
                <w:szCs w:val="20"/>
              </w:rPr>
              <w:t xml:space="preserve">: 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F20251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97891"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Pr="00F20251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                                       </w:t>
            </w:r>
          </w:p>
          <w:p w:rsidR="00F20251" w:rsidRDefault="00F20251">
            <w:pPr>
              <w:pStyle w:val="Standard"/>
              <w:snapToGrid w:val="0"/>
              <w:jc w:val="both"/>
              <w:rPr>
                <w:rFonts w:ascii="Verdana" w:hAnsi="Verdana" w:cs="Verdana"/>
                <w:b/>
                <w:bCs/>
                <w:color w:val="auto"/>
                <w:sz w:val="18"/>
                <w:szCs w:val="18"/>
                <w:u w:val="single"/>
              </w:rPr>
            </w:pPr>
          </w:p>
          <w:p w:rsidR="00912BFD" w:rsidRDefault="00625B2C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Preencha de forma legível e sem abreviaturas.* - preenchimento obrigatório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br/>
              <w:t>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912BFD" w:rsidRDefault="00912BFD">
      <w:pPr>
        <w:pStyle w:val="Standard"/>
        <w:rPr>
          <w:rFonts w:ascii="Myriad Pro" w:eastAsia="Arial" w:hAnsi="Myriad Pro" w:cs="Arial"/>
          <w:sz w:val="10"/>
          <w:szCs w:val="10"/>
        </w:rPr>
      </w:pPr>
    </w:p>
    <w:tbl>
      <w:tblPr>
        <w:tblW w:w="9899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9"/>
      </w:tblGrid>
      <w:tr w:rsidR="00912BFD" w:rsidTr="00912BFD">
        <w:tc>
          <w:tcPr>
            <w:tcW w:w="98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BFD" w:rsidRDefault="00625B2C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PEDIDO</w:t>
            </w:r>
          </w:p>
        </w:tc>
      </w:tr>
      <w:tr w:rsidR="00912BFD" w:rsidTr="00435BF4">
        <w:trPr>
          <w:trHeight w:val="655"/>
        </w:trPr>
        <w:tc>
          <w:tcPr>
            <w:tcW w:w="9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2BFD" w:rsidRPr="00731703" w:rsidRDefault="00625B2C">
            <w:pPr>
              <w:pStyle w:val="Standard"/>
              <w:spacing w:line="360" w:lineRule="auto"/>
              <w:jc w:val="both"/>
              <w:rPr>
                <w:rFonts w:ascii="Myriad Pro" w:hAnsi="Myriad Pro" w:cs="Verdana"/>
                <w:bCs/>
                <w:color w:val="000000" w:themeColor="text1"/>
                <w:sz w:val="20"/>
                <w:szCs w:val="20"/>
              </w:rPr>
            </w:pPr>
            <w:r w:rsidRPr="00731703">
              <w:rPr>
                <w:rFonts w:ascii="Myriad Pro" w:hAnsi="Myriad Pro" w:cs="Verdana"/>
                <w:bCs/>
                <w:color w:val="000000" w:themeColor="text1"/>
                <w:sz w:val="20"/>
                <w:szCs w:val="20"/>
              </w:rPr>
              <w:t xml:space="preserve">Vem requerer a </w:t>
            </w:r>
            <w:r w:rsidRPr="00731703">
              <w:rPr>
                <w:rFonts w:ascii="Myriad Pro" w:hAnsi="Myriad Pro" w:cs="Verdana"/>
                <w:b/>
                <w:bCs/>
                <w:color w:val="000000" w:themeColor="text1"/>
                <w:sz w:val="20"/>
                <w:szCs w:val="20"/>
              </w:rPr>
              <w:t>V. Exa.</w:t>
            </w:r>
            <w:r w:rsidRPr="00731703">
              <w:rPr>
                <w:rFonts w:ascii="Myriad Pro" w:hAnsi="Myriad Pro" w:cs="Verdana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C16C7F" w:rsidRPr="00731703">
              <w:rPr>
                <w:rFonts w:ascii="Myriad Pro" w:hAnsi="Myriad Pro" w:cs="Verdana"/>
                <w:bCs/>
                <w:color w:val="000000" w:themeColor="text1"/>
                <w:sz w:val="20"/>
                <w:szCs w:val="20"/>
              </w:rPr>
              <w:t>na qualidade de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t xml:space="preserve"> ,</w:t>
            </w:r>
            <w:r w:rsidR="00C16C7F" w:rsidRPr="00731703">
              <w:rPr>
                <w:rFonts w:ascii="Myriad Pro" w:hAnsi="Myriad Pro" w:cs="Verdan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D476E" w:rsidRPr="00731703">
              <w:rPr>
                <w:rFonts w:ascii="Myriad Pro" w:hAnsi="Myriad Pro" w:cs="Verdana"/>
                <w:bCs/>
                <w:color w:val="000000" w:themeColor="text1"/>
                <w:sz w:val="20"/>
                <w:szCs w:val="20"/>
              </w:rPr>
              <w:t xml:space="preserve">a </w:t>
            </w:r>
            <w:r w:rsidR="006D7A41" w:rsidRPr="00731703">
              <w:rPr>
                <w:rFonts w:ascii="Myriad Pro" w:hAnsi="Myriad Pro" w:cs="Verdana"/>
                <w:bCs/>
                <w:color w:val="000000" w:themeColor="text1"/>
                <w:sz w:val="20"/>
                <w:szCs w:val="20"/>
              </w:rPr>
              <w:t>vistoria</w:t>
            </w:r>
            <w:r w:rsidR="009D476E" w:rsidRPr="00731703">
              <w:rPr>
                <w:rFonts w:ascii="Myriad Pro" w:hAnsi="Myriad Pro" w:cs="Verdana"/>
                <w:bCs/>
                <w:color w:val="000000" w:themeColor="text1"/>
                <w:sz w:val="20"/>
                <w:szCs w:val="20"/>
              </w:rPr>
              <w:t xml:space="preserve"> de </w:t>
            </w:r>
            <w:r w:rsidR="009D476E" w:rsidRPr="00731703">
              <w:rPr>
                <w:rFonts w:ascii="Myriad Pro" w:hAnsi="Myriad Pro" w:cs="Verdana"/>
                <w:b/>
                <w:bCs/>
                <w:color w:val="000000" w:themeColor="text1"/>
                <w:sz w:val="20"/>
                <w:szCs w:val="20"/>
              </w:rPr>
              <w:t>autorização de utilização</w:t>
            </w:r>
            <w:r w:rsidR="009D476E" w:rsidRPr="00731703">
              <w:rPr>
                <w:rFonts w:ascii="Myriad Pro" w:hAnsi="Myriad Pro" w:cs="Verdana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C16C7F" w:rsidRPr="00731703">
              <w:rPr>
                <w:rFonts w:ascii="Myriad Pro" w:hAnsi="Myriad Pro" w:cs="Verdana"/>
                <w:bCs/>
                <w:color w:val="000000" w:themeColor="text1"/>
                <w:sz w:val="20"/>
                <w:szCs w:val="20"/>
              </w:rPr>
              <w:t>relativamente ao processo n.º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C16C7F" w:rsidRPr="00731703">
              <w:rPr>
                <w:rFonts w:ascii="Myriad Pro" w:hAnsi="Myriad Pro" w:cs="Verdana"/>
                <w:iCs/>
                <w:color w:val="000000" w:themeColor="text1"/>
                <w:sz w:val="20"/>
                <w:szCs w:val="20"/>
              </w:rPr>
              <w:t xml:space="preserve">por ter concluído a obra de 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5132C" w:rsidRPr="00731703">
              <w:rPr>
                <w:rFonts w:ascii="Myriad Pro" w:hAnsi="Myriad Pro" w:cs="Verdana"/>
                <w:i/>
                <w:iCs/>
                <w:color w:val="000000" w:themeColor="text1"/>
                <w:sz w:val="18"/>
                <w:szCs w:val="18"/>
              </w:rPr>
              <w:t>(4)</w:t>
            </w:r>
            <w:r w:rsidR="00C16C7F" w:rsidRPr="00731703">
              <w:rPr>
                <w:rFonts w:ascii="Myriad Pro" w:hAnsi="Myriad Pro" w:cs="Verdana"/>
                <w:iCs/>
                <w:color w:val="000000" w:themeColor="text1"/>
                <w:sz w:val="20"/>
                <w:szCs w:val="20"/>
              </w:rPr>
              <w:t xml:space="preserve">relativa a 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="00C5132C" w:rsidRPr="00731703">
              <w:rPr>
                <w:rFonts w:ascii="Myriad Pro" w:hAnsi="Myriad Pro" w:cs="Verdana"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C5132C">
              <w:rPr>
                <w:rFonts w:ascii="Myriad Pro" w:hAnsi="Myriad Pro" w:cs="Verdana"/>
                <w:i/>
                <w:iCs/>
                <w:color w:val="000000" w:themeColor="text1"/>
                <w:sz w:val="18"/>
                <w:szCs w:val="18"/>
              </w:rPr>
              <w:t>5</w:t>
            </w:r>
            <w:r w:rsidR="00C5132C" w:rsidRPr="00731703">
              <w:rPr>
                <w:rFonts w:ascii="Myriad Pro" w:hAnsi="Myriad Pro" w:cs="Verdana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C16C7F" w:rsidRPr="00731703">
              <w:rPr>
                <w:rFonts w:ascii="Myriad Pro" w:hAnsi="Myriad Pro" w:cs="Verdana"/>
                <w:iCs/>
                <w:color w:val="000000" w:themeColor="text1"/>
                <w:sz w:val="20"/>
                <w:szCs w:val="20"/>
              </w:rPr>
              <w:t xml:space="preserve">levada a efeito no prédio descrito na conservatória do registo predial de Loulé sob o nº 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16C7F" w:rsidRPr="00731703">
              <w:rPr>
                <w:rFonts w:ascii="Myriad Pro" w:hAnsi="Myriad Pro" w:cs="Verdana"/>
                <w:iCs/>
                <w:color w:val="000000" w:themeColor="text1"/>
                <w:sz w:val="20"/>
                <w:szCs w:val="20"/>
              </w:rPr>
              <w:t>sito em</w:t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C16C7F" w:rsidRPr="00731703">
              <w:rPr>
                <w:rFonts w:ascii="Myriad Pro" w:hAnsi="Myriad Pro" w:cs="Verdana"/>
                <w:iCs/>
                <w:color w:val="000000" w:themeColor="text1"/>
                <w:sz w:val="20"/>
                <w:szCs w:val="20"/>
              </w:rPr>
              <w:t xml:space="preserve">freguesia de 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C16C7F" w:rsidRPr="00731703">
              <w:rPr>
                <w:rFonts w:ascii="Myriad Pro" w:hAnsi="Myriad Pro" w:cs="Verdana"/>
                <w:i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797891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="00C16C7F" w:rsidRPr="00731703">
              <w:rPr>
                <w:rFonts w:ascii="Myriad Pro" w:hAnsi="Myriad Pro" w:cs="Verdana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C16C7F" w:rsidRPr="00731703">
              <w:rPr>
                <w:rFonts w:ascii="Myriad Pro" w:hAnsi="Myriad Pro" w:cs="Verdana"/>
                <w:iCs/>
                <w:color w:val="000000" w:themeColor="text1"/>
                <w:sz w:val="20"/>
                <w:szCs w:val="20"/>
              </w:rPr>
              <w:t xml:space="preserve">deste concelho, de acordo com o </w:t>
            </w:r>
            <w:r w:rsidR="00E81A5E" w:rsidRPr="00731703">
              <w:rPr>
                <w:rFonts w:ascii="Myriad Pro" w:hAnsi="Myriad Pro" w:cs="Verdana"/>
                <w:iCs/>
                <w:color w:val="000000" w:themeColor="text1"/>
                <w:sz w:val="20"/>
                <w:szCs w:val="20"/>
              </w:rPr>
              <w:t>artigo 65</w:t>
            </w:r>
            <w:r w:rsidR="00C16C7F" w:rsidRPr="00731703">
              <w:rPr>
                <w:rFonts w:ascii="Myriad Pro" w:hAnsi="Myriad Pro" w:cs="Verdana"/>
                <w:iCs/>
                <w:color w:val="000000" w:themeColor="text1"/>
                <w:sz w:val="20"/>
                <w:szCs w:val="20"/>
              </w:rPr>
              <w:t xml:space="preserve">.º </w:t>
            </w:r>
            <w:r w:rsidRPr="00731703">
              <w:rPr>
                <w:rFonts w:ascii="Myriad Pro" w:hAnsi="Myriad Pro" w:cs="Verdana"/>
                <w:bCs/>
                <w:color w:val="000000" w:themeColor="text1"/>
                <w:sz w:val="20"/>
                <w:szCs w:val="20"/>
              </w:rPr>
              <w:t xml:space="preserve">do Regime Jurídico da Urbanização e da Edificação, aprovado pelo Decreto-Lei n.º 555/99, de 16 de Dezembro, </w:t>
            </w:r>
            <w:r w:rsidR="00FA3B11" w:rsidRPr="00731703">
              <w:rPr>
                <w:rFonts w:ascii="Myriad Pro" w:hAnsi="Myriad Pro" w:cs="Verdana"/>
                <w:bCs/>
                <w:color w:val="000000" w:themeColor="text1"/>
                <w:sz w:val="20"/>
                <w:szCs w:val="20"/>
              </w:rPr>
              <w:t>com a redação atual</w:t>
            </w:r>
            <w:r w:rsidR="00704CC7" w:rsidRPr="00731703">
              <w:rPr>
                <w:rFonts w:ascii="Myriad Pro" w:hAnsi="Myriad Pro" w:cs="Verdana"/>
                <w:bCs/>
                <w:color w:val="000000" w:themeColor="text1"/>
                <w:sz w:val="20"/>
                <w:szCs w:val="20"/>
              </w:rPr>
              <w:t>.</w:t>
            </w:r>
            <w:r w:rsidR="00704CC7" w:rsidRPr="00731703">
              <w:rPr>
                <w:rFonts w:ascii="Myriad Pro" w:hAnsi="Myriad Pro" w:cs="Verdan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9438"/>
            </w:tblGrid>
            <w:tr w:rsidR="00912BFD" w:rsidRPr="00731703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Pr="00731703" w:rsidRDefault="00797891">
                  <w:pPr>
                    <w:pStyle w:val="TableContents"/>
                    <w:spacing w:line="360" w:lineRule="auto"/>
                    <w:jc w:val="center"/>
                    <w:rPr>
                      <w:rFonts w:ascii="Myriad Pro" w:hAnsi="Myriad Pro"/>
                      <w:color w:val="000000" w:themeColor="text1"/>
                      <w:sz w:val="20"/>
                      <w:szCs w:val="20"/>
                    </w:rPr>
                  </w:pP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C51F8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590B81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</w:r>
                  <w:r w:rsidR="00590B81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Pr="00731703" w:rsidRDefault="00C16C7F">
                  <w:pPr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31703">
                    <w:rPr>
                      <w:rFonts w:ascii="Myriad Pro" w:hAnsi="Myriad Pro" w:cs="Arial"/>
                      <w:bCs/>
                      <w:color w:val="000000" w:themeColor="text1"/>
                      <w:sz w:val="20"/>
                      <w:szCs w:val="20"/>
                    </w:rPr>
                    <w:t>-alvará de obras de</w:t>
                  </w:r>
                  <w:r w:rsidR="00797891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="00797891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</w:r>
                  <w:r w:rsidR="00797891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797891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731703">
                    <w:rPr>
                      <w:rFonts w:ascii="Myriad Pro" w:hAnsi="Myriad Pro" w:cs="Arial"/>
                      <w:bCs/>
                      <w:color w:val="000000" w:themeColor="text1"/>
                      <w:sz w:val="20"/>
                      <w:szCs w:val="20"/>
                    </w:rPr>
                    <w:t xml:space="preserve"> n.º </w:t>
                  </w:r>
                  <w:r w:rsidR="00797891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="00797891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</w:r>
                  <w:r w:rsidR="00797891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797891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12BFD" w:rsidRPr="00731703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Pr="00731703" w:rsidRDefault="00797891">
                  <w:pPr>
                    <w:pStyle w:val="TableContents"/>
                    <w:spacing w:line="360" w:lineRule="auto"/>
                    <w:jc w:val="center"/>
                    <w:rPr>
                      <w:rFonts w:ascii="Myriad Pro" w:hAnsi="Myriad Pro"/>
                      <w:color w:val="000000" w:themeColor="text1"/>
                      <w:sz w:val="20"/>
                      <w:szCs w:val="20"/>
                    </w:rPr>
                  </w:pP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C51F8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590B81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</w:r>
                  <w:r w:rsidR="00590B81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5BF4" w:rsidRPr="00731703" w:rsidRDefault="00C16C7F" w:rsidP="00C96E6D">
                  <w:pPr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31703">
                    <w:rPr>
                      <w:rFonts w:ascii="Myriad Pro" w:hAnsi="Myriad Pro" w:cs="Arial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="00435BF4" w:rsidRPr="00731703">
                    <w:rPr>
                      <w:rFonts w:ascii="Myriad Pro" w:hAnsi="Myriad Pro" w:cs="Arial"/>
                      <w:bCs/>
                      <w:iCs/>
                      <w:color w:val="000000" w:themeColor="text1"/>
                      <w:sz w:val="20"/>
                      <w:szCs w:val="20"/>
                    </w:rPr>
                    <w:t>Comunicação prévia</w:t>
                  </w:r>
                  <w:r w:rsidRPr="00731703">
                    <w:rPr>
                      <w:rFonts w:ascii="Myriad Pro" w:hAnsi="Myriad Pro" w:cs="Arial"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nº  </w:t>
                  </w:r>
                  <w:r w:rsidR="00797891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="00797891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</w:r>
                  <w:r w:rsidR="00797891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797891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12BFD" w:rsidRPr="00731703">
              <w:tc>
                <w:tcPr>
                  <w:tcW w:w="9785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5BF4" w:rsidRPr="00731703" w:rsidRDefault="00435BF4" w:rsidP="00EA212F">
                  <w:pPr>
                    <w:pStyle w:val="TableContents"/>
                    <w:spacing w:line="360" w:lineRule="auto"/>
                    <w:rPr>
                      <w:rFonts w:ascii="Myriad Pro" w:hAnsi="Myriad Pro"/>
                      <w:color w:val="000000" w:themeColor="text1"/>
                      <w:sz w:val="20"/>
                      <w:szCs w:val="20"/>
                    </w:rPr>
                  </w:pPr>
                  <w:r w:rsidRPr="00731703">
                    <w:rPr>
                      <w:rFonts w:ascii="Myriad Pro" w:hAnsi="Myriad Pro"/>
                      <w:color w:val="000000" w:themeColor="text1"/>
                      <w:sz w:val="20"/>
                      <w:szCs w:val="20"/>
                    </w:rPr>
                    <w:t>A autorização de utilização requerida refere-se a:</w:t>
                  </w:r>
                </w:p>
                <w:p w:rsidR="00435BF4" w:rsidRPr="00731703" w:rsidRDefault="00797891" w:rsidP="00435BF4">
                  <w:pPr>
                    <w:pStyle w:val="TableContents"/>
                    <w:spacing w:line="360" w:lineRule="auto"/>
                    <w:rPr>
                      <w:rFonts w:ascii="Myriad Pro" w:hAnsi="Myriad Pro"/>
                      <w:color w:val="000000" w:themeColor="text1"/>
                      <w:sz w:val="20"/>
                      <w:szCs w:val="20"/>
                    </w:rPr>
                  </w:pP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C51F8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590B81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</w:r>
                  <w:r w:rsidR="00590B81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AC51F8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35BF4" w:rsidRPr="00731703">
                    <w:rPr>
                      <w:rFonts w:ascii="Myriad Pro" w:hAnsi="Myriad Pro"/>
                      <w:color w:val="000000" w:themeColor="text1"/>
                      <w:sz w:val="20"/>
                      <w:szCs w:val="20"/>
                    </w:rPr>
                    <w:t xml:space="preserve">- Todo o </w:t>
                  </w:r>
                  <w:r w:rsidR="0072224C" w:rsidRPr="00731703">
                    <w:rPr>
                      <w:rFonts w:ascii="Myriad Pro" w:hAnsi="Myriad Pro"/>
                      <w:color w:val="000000" w:themeColor="text1"/>
                      <w:sz w:val="20"/>
                      <w:szCs w:val="20"/>
                    </w:rPr>
                    <w:t>edifício</w:t>
                  </w:r>
                  <w:r w:rsidR="00625B2C" w:rsidRPr="00731703">
                    <w:rPr>
                      <w:rFonts w:ascii="Myriad Pro" w:hAnsi="Myriad Pro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</w:p>
                <w:p w:rsidR="00912BFD" w:rsidRPr="00731703" w:rsidRDefault="00797891" w:rsidP="0072224C">
                  <w:pPr>
                    <w:pStyle w:val="TableContents"/>
                    <w:spacing w:line="360" w:lineRule="auto"/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C51F8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590B81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</w:r>
                  <w:r w:rsidR="00590B81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72224C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="0072224C" w:rsidRPr="00731703">
                    <w:rPr>
                      <w:rFonts w:ascii="Myriad Pro" w:hAnsi="Myriad Pro" w:cs="Verdana"/>
                      <w:iCs/>
                      <w:color w:val="000000" w:themeColor="text1"/>
                      <w:sz w:val="20"/>
                      <w:szCs w:val="20"/>
                    </w:rPr>
                    <w:t>Parte</w:t>
                  </w:r>
                  <w:r w:rsidR="0072224C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>s</w:t>
                  </w:r>
                  <w:r w:rsidR="0072224C" w:rsidRPr="00731703">
                    <w:rPr>
                      <w:rFonts w:ascii="Myriad Pro" w:hAnsi="Myriad Pro"/>
                      <w:color w:val="000000" w:themeColor="text1"/>
                      <w:sz w:val="20"/>
                      <w:szCs w:val="20"/>
                    </w:rPr>
                    <w:t xml:space="preserve"> do edifício (discriminar):</w:t>
                  </w:r>
                  <w:r w:rsidR="00625B2C" w:rsidRPr="00731703">
                    <w:rPr>
                      <w:rFonts w:ascii="Myriad Pro" w:hAnsi="Myriad Pro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EA212F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212F"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EA212F"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EA212F"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EA212F"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EA212F"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:rsidR="0072224C" w:rsidRPr="00731703" w:rsidRDefault="00797891" w:rsidP="0072224C">
                  <w:pPr>
                    <w:pStyle w:val="TableContents"/>
                    <w:spacing w:line="360" w:lineRule="auto"/>
                    <w:rPr>
                      <w:rFonts w:ascii="Myriad Pro" w:hAnsi="Myriad Pro"/>
                      <w:color w:val="000000" w:themeColor="text1"/>
                      <w:sz w:val="20"/>
                      <w:szCs w:val="20"/>
                    </w:rPr>
                  </w:pP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224C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590B81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</w:r>
                  <w:r w:rsidR="00590B81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72224C" w:rsidRPr="00731703">
                    <w:rPr>
                      <w:rFonts w:ascii="Myriad Pro" w:hAnsi="Myriad Pro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72224C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72224C"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72224C"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72224C"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72224C"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72224C" w:rsidRPr="00731703">
                    <w:rPr>
                      <w:rFonts w:ascii="Myriad Pro" w:hAnsi="Myriad Pro" w:cs="Verdana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72224C" w:rsidRPr="00731703">
                    <w:rPr>
                      <w:rFonts w:ascii="Myriad Pro" w:hAnsi="Myriad Pro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2224C" w:rsidRPr="00731703">
                    <w:rPr>
                      <w:rFonts w:ascii="Myriad Pro" w:hAnsi="Myriad Pro" w:cs="Verdana"/>
                      <w:iCs/>
                      <w:color w:val="000000" w:themeColor="text1"/>
                      <w:sz w:val="20"/>
                      <w:szCs w:val="20"/>
                    </w:rPr>
                    <w:t>fase da obra de edificação.</w:t>
                  </w:r>
                </w:p>
              </w:tc>
            </w:tr>
          </w:tbl>
          <w:p w:rsidR="00912BFD" w:rsidRDefault="00625B2C" w:rsidP="00C5132C">
            <w:pPr>
              <w:pStyle w:val="Textbody"/>
              <w:ind w:right="0"/>
              <w:rPr>
                <w:rFonts w:ascii="Myriad Pro" w:hAnsi="Myriad Pro"/>
                <w:i/>
                <w:iCs/>
                <w:sz w:val="14"/>
                <w:szCs w:val="14"/>
              </w:rPr>
            </w:pPr>
            <w:r>
              <w:rPr>
                <w:rFonts w:ascii="Myriad Pro" w:hAnsi="Myriad Pro"/>
                <w:i/>
                <w:iCs/>
                <w:sz w:val="14"/>
                <w:szCs w:val="14"/>
              </w:rPr>
              <w:lastRenderedPageBreak/>
              <w:t xml:space="preserve">(4) </w:t>
            </w:r>
            <w:r w:rsidR="00C5132C">
              <w:rPr>
                <w:rFonts w:ascii="Myriad Pro" w:hAnsi="Myriad Pro"/>
                <w:i/>
                <w:iCs/>
                <w:sz w:val="14"/>
                <w:szCs w:val="14"/>
              </w:rPr>
              <w:t>Indicar conforme o caso, construção, alteração, ampliação, etc.</w:t>
            </w:r>
            <w:r>
              <w:rPr>
                <w:rFonts w:ascii="Myriad Pro" w:hAnsi="Myriad Pro"/>
                <w:i/>
                <w:iCs/>
                <w:sz w:val="14"/>
                <w:szCs w:val="14"/>
              </w:rPr>
              <w:t>.</w:t>
            </w:r>
            <w:r>
              <w:rPr>
                <w:rFonts w:ascii="Myriad Pro" w:hAnsi="Myriad Pro"/>
                <w:i/>
                <w:iCs/>
                <w:sz w:val="14"/>
                <w:szCs w:val="14"/>
              </w:rPr>
              <w:br/>
              <w:t xml:space="preserve">(5) </w:t>
            </w:r>
            <w:r w:rsidR="00C5132C">
              <w:rPr>
                <w:rFonts w:ascii="Myriad Pro" w:hAnsi="Myriad Pro"/>
                <w:i/>
                <w:iCs/>
                <w:sz w:val="14"/>
                <w:szCs w:val="14"/>
              </w:rPr>
              <w:t>Moradia, edifício habitacional, comercial, de serviços,</w:t>
            </w:r>
            <w:r w:rsidR="000F2EB6">
              <w:rPr>
                <w:rFonts w:ascii="Myriad Pro" w:hAnsi="Myriad Pro"/>
                <w:i/>
                <w:iCs/>
                <w:sz w:val="14"/>
                <w:szCs w:val="14"/>
              </w:rPr>
              <w:t xml:space="preserve"> </w:t>
            </w:r>
            <w:r w:rsidR="00C5132C">
              <w:rPr>
                <w:rFonts w:ascii="Myriad Pro" w:hAnsi="Myriad Pro"/>
                <w:i/>
                <w:iCs/>
                <w:sz w:val="14"/>
                <w:szCs w:val="14"/>
              </w:rPr>
              <w:t>etc.</w:t>
            </w:r>
          </w:p>
        </w:tc>
      </w:tr>
    </w:tbl>
    <w:p w:rsidR="00912BFD" w:rsidRPr="00912BFD" w:rsidRDefault="00912BFD" w:rsidP="00912BFD">
      <w:pPr>
        <w:rPr>
          <w:vanish/>
        </w:rPr>
      </w:pPr>
    </w:p>
    <w:p w:rsidR="00912BFD" w:rsidRDefault="00912BFD">
      <w:pPr>
        <w:pStyle w:val="Standard"/>
        <w:rPr>
          <w:sz w:val="4"/>
          <w:szCs w:val="4"/>
        </w:rPr>
      </w:pPr>
    </w:p>
    <w:p w:rsidR="00912BFD" w:rsidRDefault="00912BFD">
      <w:pPr>
        <w:pStyle w:val="Standard"/>
        <w:rPr>
          <w:sz w:val="4"/>
          <w:szCs w:val="4"/>
        </w:rPr>
      </w:pPr>
    </w:p>
    <w:tbl>
      <w:tblPr>
        <w:tblW w:w="9815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5"/>
      </w:tblGrid>
      <w:tr w:rsidR="00912BFD" w:rsidTr="001B78EE">
        <w:tc>
          <w:tcPr>
            <w:tcW w:w="98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BFD" w:rsidRDefault="00933A0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DOCUMENTOS INSTRUTÓRIOS</w:t>
            </w:r>
          </w:p>
        </w:tc>
      </w:tr>
      <w:tr w:rsidR="00912BFD" w:rsidTr="001B78EE">
        <w:tc>
          <w:tcPr>
            <w:tcW w:w="9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21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18"/>
            </w:tblGrid>
            <w:tr w:rsidR="00912BFD">
              <w:tc>
                <w:tcPr>
                  <w:tcW w:w="92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68B6" w:rsidRPr="00D568B6" w:rsidRDefault="00D568B6" w:rsidP="00D568B6">
                  <w:pPr>
                    <w:pStyle w:val="Standard"/>
                    <w:snapToGrid w:val="0"/>
                    <w:spacing w:line="360" w:lineRule="auto"/>
                    <w:ind w:left="28" w:right="28"/>
                    <w:rPr>
                      <w:rFonts w:ascii="Myriad Pro" w:hAnsi="Myriad Pro" w:cs="Verdana"/>
                      <w:b/>
                      <w:bCs/>
                      <w:sz w:val="20"/>
                      <w:szCs w:val="20"/>
                    </w:rPr>
                  </w:pPr>
                  <w:r w:rsidRPr="00D568B6">
                    <w:rPr>
                      <w:rFonts w:ascii="Myriad Pro" w:hAnsi="Myriad Pro"/>
                      <w:sz w:val="20"/>
                      <w:szCs w:val="20"/>
                    </w:rPr>
                    <w:t>Para o efeito junta os elementos assinalados na folha anexa.</w:t>
                  </w:r>
                </w:p>
                <w:tbl>
                  <w:tblPr>
                    <w:tblW w:w="92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9"/>
                    <w:gridCol w:w="7321"/>
                  </w:tblGrid>
                  <w:tr w:rsidR="00D568B6" w:rsidRPr="00D568B6" w:rsidTr="008E7CB5">
                    <w:tc>
                      <w:tcPr>
                        <w:tcW w:w="189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568B6" w:rsidRPr="00D568B6" w:rsidRDefault="00D568B6" w:rsidP="008E7CB5">
                        <w:pPr>
                          <w:autoSpaceDE w:val="0"/>
                          <w:rPr>
                            <w:rFonts w:ascii="Myriad Pro" w:hAnsi="Myriad Pro" w:cs="Verdana"/>
                            <w:color w:val="000000"/>
                            <w:sz w:val="20"/>
                            <w:szCs w:val="20"/>
                          </w:rPr>
                        </w:pPr>
                        <w:r w:rsidRPr="00D568B6">
                          <w:rPr>
                            <w:rFonts w:ascii="Myriad Pro" w:hAnsi="Myriad Pro" w:cs="Verdana"/>
                            <w:color w:val="000000"/>
                            <w:sz w:val="20"/>
                            <w:szCs w:val="20"/>
                          </w:rPr>
                          <w:t>Anexa, igualmente:</w:t>
                        </w:r>
                      </w:p>
                    </w:tc>
                    <w:tc>
                      <w:tcPr>
                        <w:tcW w:w="7321" w:type="dxa"/>
                        <w:tcBorders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D568B6" w:rsidRPr="00D568B6" w:rsidRDefault="00797891" w:rsidP="008E7CB5">
                        <w:pPr>
                          <w:pStyle w:val="Standard"/>
                          <w:rPr>
                            <w:rFonts w:ascii="Myriad Pro" w:hAnsi="Myriad Pro" w:cs="Arial"/>
                            <w:sz w:val="20"/>
                            <w:szCs w:val="20"/>
                          </w:rPr>
                        </w:pPr>
                        <w:r w:rsidRPr="00D568B6"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68B6" w:rsidRPr="00D568B6"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D568B6"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</w:r>
                        <w:r w:rsidRPr="00D568B6"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="00D568B6" w:rsidRP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 w:rsidRP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 w:rsidRP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 w:rsidRP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 w:rsidRP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568B6"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D568B6" w:rsidTr="008E7CB5">
                    <w:tc>
                      <w:tcPr>
                        <w:tcW w:w="9220" w:type="dxa"/>
                        <w:gridSpan w:val="2"/>
                        <w:tcBorders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D568B6" w:rsidRDefault="00797891" w:rsidP="008E7CB5">
                        <w:pPr>
                          <w:autoSpaceDE w:val="0"/>
                          <w:rPr>
                            <w:rFonts w:ascii="Myriad Pro" w:hAnsi="Myriad Pro"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</w:r>
                        <w:r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D568B6" w:rsidTr="008E7CB5">
                    <w:tc>
                      <w:tcPr>
                        <w:tcW w:w="9220" w:type="dxa"/>
                        <w:gridSpan w:val="2"/>
                        <w:tcBorders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D568B6" w:rsidRDefault="00797891" w:rsidP="008E7CB5">
                        <w:pPr>
                          <w:autoSpaceDE w:val="0"/>
                          <w:rPr>
                            <w:rFonts w:ascii="Myriad Pro" w:hAnsi="Myriad Pro"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</w:r>
                        <w:r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D568B6" w:rsidTr="008E7CB5">
                    <w:tc>
                      <w:tcPr>
                        <w:tcW w:w="9220" w:type="dxa"/>
                        <w:gridSpan w:val="2"/>
                        <w:tcBorders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D568B6" w:rsidRDefault="00797891" w:rsidP="008E7CB5">
                        <w:pPr>
                          <w:autoSpaceDE w:val="0"/>
                          <w:rPr>
                            <w:rFonts w:ascii="Myriad Pro" w:hAnsi="Myriad Pro" w:cs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</w:r>
                        <w:r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568B6">
                          <w:rPr>
                            <w:rFonts w:ascii="Myriad Pro" w:hAnsi="Myriad Pro" w:cs="Verdana"/>
                            <w:i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Myriad Pro" w:hAnsi="Myriad Pro" w:cs="Verdana"/>
                            <w:i/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912BFD" w:rsidRPr="004A09DC" w:rsidRDefault="00912BFD" w:rsidP="004A09DC">
                  <w:pPr>
                    <w:pStyle w:val="TableContents"/>
                    <w:spacing w:line="360" w:lineRule="auto"/>
                    <w:jc w:val="both"/>
                    <w:rPr>
                      <w:rFonts w:ascii="Myriad Pro" w:hAnsi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12BFD" w:rsidRDefault="00912BFD">
            <w:pPr>
              <w:pStyle w:val="Standard"/>
              <w:spacing w:line="360" w:lineRule="auto"/>
              <w:jc w:val="both"/>
              <w:rPr>
                <w:rFonts w:ascii="Myriad Pro" w:hAnsi="Myriad Pro" w:cs="Arial"/>
                <w:sz w:val="10"/>
                <w:szCs w:val="10"/>
              </w:rPr>
            </w:pPr>
          </w:p>
        </w:tc>
      </w:tr>
    </w:tbl>
    <w:p w:rsidR="00912BFD" w:rsidRDefault="00912BFD">
      <w:pPr>
        <w:pStyle w:val="Standard"/>
        <w:rPr>
          <w:rFonts w:ascii="Myriad Pro" w:hAnsi="Myriad Pro" w:cs="Arial"/>
          <w:sz w:val="4"/>
          <w:szCs w:val="4"/>
        </w:rPr>
      </w:pPr>
    </w:p>
    <w:tbl>
      <w:tblPr>
        <w:tblW w:w="9815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5"/>
      </w:tblGrid>
      <w:tr w:rsidR="00912BFD" w:rsidTr="001B78EE">
        <w:tc>
          <w:tcPr>
            <w:tcW w:w="98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2BFD" w:rsidRDefault="00625B2C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912BFD" w:rsidTr="001B78EE">
        <w:tc>
          <w:tcPr>
            <w:tcW w:w="9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30B2" w:rsidRPr="005E30B2" w:rsidRDefault="00797891" w:rsidP="005E30B2">
            <w:pPr>
              <w:pStyle w:val="Standard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5E30B2">
              <w:rPr>
                <w:rFonts w:ascii="Myriad Pro" w:hAnsi="Myriad Pro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0B2" w:rsidRPr="005E30B2">
              <w:rPr>
                <w:rFonts w:ascii="Myriad Pro" w:hAnsi="Myriad Pro" w:cs="Arial"/>
                <w:bCs/>
                <w:sz w:val="20"/>
                <w:szCs w:val="20"/>
              </w:rPr>
              <w:instrText xml:space="preserve"> FORMCHECKBOX </w:instrText>
            </w:r>
            <w:r w:rsidR="00590B81">
              <w:rPr>
                <w:rFonts w:ascii="Myriad Pro" w:hAnsi="Myriad Pro" w:cs="Arial"/>
                <w:bCs/>
                <w:sz w:val="20"/>
                <w:szCs w:val="20"/>
              </w:rPr>
            </w:r>
            <w:r w:rsidR="00590B81">
              <w:rPr>
                <w:rFonts w:ascii="Myriad Pro" w:hAnsi="Myriad Pro" w:cs="Arial"/>
                <w:bCs/>
                <w:sz w:val="20"/>
                <w:szCs w:val="20"/>
              </w:rPr>
              <w:fldChar w:fldCharType="separate"/>
            </w:r>
            <w:r w:rsidRPr="005E30B2">
              <w:rPr>
                <w:rFonts w:ascii="Myriad Pro" w:hAnsi="Myriad Pro" w:cs="Arial"/>
                <w:bCs/>
                <w:sz w:val="20"/>
                <w:szCs w:val="20"/>
              </w:rPr>
              <w:fldChar w:fldCharType="end"/>
            </w:r>
            <w:r w:rsidR="005E30B2" w:rsidRPr="005E30B2">
              <w:rPr>
                <w:rFonts w:ascii="Myriad Pro" w:hAnsi="Myriad Pro" w:cs="Arial"/>
                <w:bCs/>
                <w:sz w:val="20"/>
                <w:szCs w:val="20"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7705"/>
            </w:tblGrid>
            <w:tr w:rsidR="005E30B2" w:rsidRPr="005E30B2" w:rsidTr="00B65BE8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30B2" w:rsidRPr="005E30B2" w:rsidRDefault="005E30B2" w:rsidP="00B65BE8">
                  <w:pPr>
                    <w:pStyle w:val="Standard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sz w:val="20"/>
                      <w:szCs w:val="20"/>
                    </w:rPr>
                  </w:pPr>
                  <w:r w:rsidRPr="005E30B2">
                    <w:rPr>
                      <w:rFonts w:ascii="Myriad Pro" w:hAnsi="Myriad Pro" w:cs="Arial"/>
                      <w:iCs/>
                      <w:sz w:val="20"/>
                      <w:szCs w:val="2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30B2" w:rsidRPr="005E30B2" w:rsidRDefault="00797891" w:rsidP="00B65BE8">
                  <w:pPr>
                    <w:pStyle w:val="Standard"/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pPr>
                  <w:r w:rsidRPr="005E30B2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5E30B2" w:rsidRPr="005E30B2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5E30B2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Pr="005E30B2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5E30B2" w:rsidRPr="005E30B2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5E30B2" w:rsidRPr="005E30B2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5E30B2" w:rsidRPr="005E30B2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5E30B2" w:rsidRPr="005E30B2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5E30B2" w:rsidRPr="005E30B2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5E30B2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E30B2" w:rsidRDefault="00797891">
            <w:pPr>
              <w:pStyle w:val="Standard"/>
              <w:snapToGrid w:val="0"/>
              <w:spacing w:line="360" w:lineRule="auto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5E30B2">
              <w:rPr>
                <w:rFonts w:ascii="Myriad Pro" w:hAnsi="Myriad Pro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0B2" w:rsidRPr="005E30B2">
              <w:rPr>
                <w:rFonts w:ascii="Myriad Pro" w:hAnsi="Myriad Pro" w:cs="Arial"/>
                <w:bCs/>
                <w:sz w:val="20"/>
                <w:szCs w:val="20"/>
              </w:rPr>
              <w:instrText xml:space="preserve"> FORMCHECKBOX </w:instrText>
            </w:r>
            <w:r w:rsidR="00590B81">
              <w:rPr>
                <w:rFonts w:ascii="Myriad Pro" w:hAnsi="Myriad Pro" w:cs="Arial"/>
                <w:bCs/>
                <w:sz w:val="20"/>
                <w:szCs w:val="20"/>
              </w:rPr>
            </w:r>
            <w:r w:rsidR="00590B81">
              <w:rPr>
                <w:rFonts w:ascii="Myriad Pro" w:hAnsi="Myriad Pro" w:cs="Arial"/>
                <w:bCs/>
                <w:sz w:val="20"/>
                <w:szCs w:val="20"/>
              </w:rPr>
              <w:fldChar w:fldCharType="separate"/>
            </w:r>
            <w:r w:rsidRPr="005E30B2">
              <w:rPr>
                <w:rFonts w:ascii="Myriad Pro" w:hAnsi="Myriad Pro" w:cs="Arial"/>
                <w:bCs/>
                <w:sz w:val="20"/>
                <w:szCs w:val="20"/>
              </w:rPr>
              <w:fldChar w:fldCharType="end"/>
            </w:r>
            <w:r w:rsidR="005E30B2" w:rsidRPr="005E30B2">
              <w:rPr>
                <w:rFonts w:ascii="Myriad Pro" w:hAnsi="Myriad Pro" w:cs="Arial"/>
                <w:bCs/>
                <w:sz w:val="20"/>
                <w:szCs w:val="20"/>
              </w:rPr>
              <w:t xml:space="preserve"> </w:t>
            </w:r>
            <w:r w:rsidR="005E30B2" w:rsidRPr="005E30B2">
              <w:rPr>
                <w:rFonts w:ascii="Myriad Pro" w:hAnsi="Myriad Pro" w:cs="Arial"/>
                <w:sz w:val="20"/>
                <w:szCs w:val="2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1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40"/>
              <w:gridCol w:w="1445"/>
              <w:gridCol w:w="1376"/>
              <w:gridCol w:w="5051"/>
            </w:tblGrid>
            <w:tr w:rsidR="00912BFD">
              <w:trPr>
                <w:trHeight w:val="6"/>
              </w:trPr>
              <w:tc>
                <w:tcPr>
                  <w:tcW w:w="19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625B2C" w:rsidP="00EA212F">
                  <w:pPr>
                    <w:pStyle w:val="Standard"/>
                  </w:pPr>
                  <w:r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  <w:t>Nome ou designação:</w:t>
                  </w:r>
                  <w:r w:rsidR="00EA212F"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872" w:type="dxa"/>
                  <w:gridSpan w:val="3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797891">
                  <w:pPr>
                    <w:pStyle w:val="TableContents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A212F"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separate"/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12BFD">
              <w:trPr>
                <w:trHeight w:val="6"/>
              </w:trPr>
              <w:tc>
                <w:tcPr>
                  <w:tcW w:w="19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625B2C">
                  <w:pPr>
                    <w:pStyle w:val="Standard"/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  <w:t>N.º Contribuinte:</w:t>
                  </w:r>
                </w:p>
              </w:tc>
              <w:tc>
                <w:tcPr>
                  <w:tcW w:w="7872" w:type="dxa"/>
                  <w:gridSpan w:val="3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797891">
                  <w:pPr>
                    <w:pStyle w:val="TableContents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A212F"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separate"/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12BFD">
              <w:trPr>
                <w:trHeight w:val="6"/>
              </w:trPr>
              <w:tc>
                <w:tcPr>
                  <w:tcW w:w="19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625B2C">
                  <w:pPr>
                    <w:pStyle w:val="Standard"/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  <w:t>Morada</w:t>
                  </w:r>
                </w:p>
              </w:tc>
              <w:tc>
                <w:tcPr>
                  <w:tcW w:w="7872" w:type="dxa"/>
                  <w:gridSpan w:val="3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797891">
                  <w:pPr>
                    <w:pStyle w:val="TableContents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A212F"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separate"/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12BFD">
              <w:trPr>
                <w:trHeight w:val="6"/>
              </w:trPr>
              <w:tc>
                <w:tcPr>
                  <w:tcW w:w="19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625B2C">
                  <w:pPr>
                    <w:pStyle w:val="Standard"/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  <w:t>Freguesia</w:t>
                  </w:r>
                </w:p>
              </w:tc>
              <w:tc>
                <w:tcPr>
                  <w:tcW w:w="7872" w:type="dxa"/>
                  <w:gridSpan w:val="3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797891">
                  <w:pPr>
                    <w:pStyle w:val="TableContents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A212F"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separate"/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12BFD">
              <w:trPr>
                <w:trHeight w:val="6"/>
              </w:trPr>
              <w:tc>
                <w:tcPr>
                  <w:tcW w:w="19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625B2C">
                  <w:pPr>
                    <w:pStyle w:val="Standard"/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  <w:t>Código Postal</w:t>
                  </w:r>
                </w:p>
              </w:tc>
              <w:tc>
                <w:tcPr>
                  <w:tcW w:w="144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797891" w:rsidP="00EA212F">
                  <w:pPr>
                    <w:pStyle w:val="TableContents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EA212F"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separate"/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end"/>
                  </w:r>
                  <w:r w:rsidR="00EA212F"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EA212F"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separate"/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625B2C">
                  <w:pPr>
                    <w:pStyle w:val="TableContents"/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  <w:t>Localidade</w:t>
                  </w:r>
                </w:p>
              </w:tc>
              <w:tc>
                <w:tcPr>
                  <w:tcW w:w="50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797891">
                  <w:pPr>
                    <w:pStyle w:val="TableContents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A212F"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separate"/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12BFD">
              <w:trPr>
                <w:trHeight w:val="6"/>
              </w:trPr>
              <w:tc>
                <w:tcPr>
                  <w:tcW w:w="19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625B2C">
                  <w:pPr>
                    <w:pStyle w:val="Standard"/>
                  </w:pPr>
                  <w:r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  <w:t>Contacto Telefónico</w:t>
                  </w:r>
                </w:p>
              </w:tc>
              <w:tc>
                <w:tcPr>
                  <w:tcW w:w="7872" w:type="dxa"/>
                  <w:gridSpan w:val="3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797891">
                  <w:pPr>
                    <w:pStyle w:val="TableContents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A212F"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separate"/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12BFD">
              <w:trPr>
                <w:trHeight w:val="6"/>
              </w:trPr>
              <w:tc>
                <w:tcPr>
                  <w:tcW w:w="19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625B2C">
                  <w:pPr>
                    <w:pStyle w:val="Standard"/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i/>
                      <w:iCs/>
                      <w:sz w:val="20"/>
                      <w:szCs w:val="20"/>
                    </w:rPr>
                    <w:t>Correio eletrónico</w:t>
                  </w:r>
                </w:p>
              </w:tc>
              <w:tc>
                <w:tcPr>
                  <w:tcW w:w="7872" w:type="dxa"/>
                  <w:gridSpan w:val="3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BFD" w:rsidRDefault="00797891">
                  <w:pPr>
                    <w:pStyle w:val="TableContents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A212F"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separate"/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="00EA212F">
                    <w:rPr>
                      <w:rFonts w:ascii="Myriad Pro" w:hAnsi="Myriad Pro" w:cs="Verdana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12BFD" w:rsidRDefault="00912BFD">
            <w:pPr>
              <w:pStyle w:val="Standard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</w:tr>
    </w:tbl>
    <w:p w:rsidR="00912BFD" w:rsidRDefault="00912BFD">
      <w:pPr>
        <w:pStyle w:val="Standard"/>
        <w:jc w:val="both"/>
        <w:rPr>
          <w:rFonts w:ascii="Myriad Pro" w:hAnsi="Myriad Pro" w:cs="Arial"/>
          <w:sz w:val="10"/>
          <w:szCs w:val="10"/>
        </w:rPr>
      </w:pPr>
    </w:p>
    <w:p w:rsidR="001F7B46" w:rsidRDefault="001F7B46">
      <w:pPr>
        <w:pStyle w:val="Standard"/>
        <w:spacing w:line="360" w:lineRule="auto"/>
        <w:jc w:val="both"/>
        <w:rPr>
          <w:rFonts w:ascii="Myriad Pro" w:hAnsi="Myriad Pro" w:cs="Arial"/>
          <w:sz w:val="20"/>
          <w:szCs w:val="20"/>
        </w:rPr>
      </w:pPr>
    </w:p>
    <w:p w:rsidR="00912BFD" w:rsidRDefault="00625B2C">
      <w:pPr>
        <w:pStyle w:val="Standard"/>
        <w:spacing w:line="360" w:lineRule="auto"/>
        <w:jc w:val="both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O/A subscritor/a, sob compromisso de honra e consciente de incorrer em eventual responsabilidade penal caso preste falsas declarações, declara que os dados constantes do presente documento correspondem à verdade.</w:t>
      </w:r>
    </w:p>
    <w:p w:rsidR="001F7B46" w:rsidRDefault="001F7B46">
      <w:pPr>
        <w:pStyle w:val="Standard"/>
        <w:spacing w:line="360" w:lineRule="auto"/>
        <w:jc w:val="both"/>
        <w:rPr>
          <w:rFonts w:ascii="Myriad Pro" w:hAnsi="Myriad Pro" w:cs="Arial"/>
          <w:sz w:val="20"/>
          <w:szCs w:val="20"/>
        </w:rPr>
      </w:pPr>
    </w:p>
    <w:tbl>
      <w:tblPr>
        <w:tblW w:w="9819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8"/>
        <w:gridCol w:w="134"/>
        <w:gridCol w:w="4237"/>
      </w:tblGrid>
      <w:tr w:rsidR="00912BFD" w:rsidTr="001B78EE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2BFD" w:rsidRDefault="00B746C8">
            <w:pPr>
              <w:pStyle w:val="Standard"/>
              <w:spacing w:line="360" w:lineRule="auto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Pede deferimento,</w:t>
            </w:r>
            <w:r>
              <w:rPr>
                <w:rFonts w:ascii="Myriad Pro" w:hAnsi="Myriad Pro" w:cs="Arial"/>
                <w:sz w:val="20"/>
                <w:szCs w:val="20"/>
              </w:rPr>
              <w:br/>
              <w:t>Loulé</w:t>
            </w:r>
            <w:r w:rsidR="00625B2C">
              <w:rPr>
                <w:rFonts w:ascii="Myriad Pro" w:hAnsi="Myriad Pro" w:cs="Arial"/>
                <w:sz w:val="20"/>
                <w:szCs w:val="20"/>
              </w:rPr>
              <w:t xml:space="preserve">, </w:t>
            </w:r>
            <w:r w:rsidR="00797891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212F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 w:rsidR="00797891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</w:r>
            <w:r w:rsidR="00797891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EA212F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EA212F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797891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="00EA212F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t xml:space="preserve"> / </w:t>
            </w:r>
            <w:r w:rsidR="00797891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212F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 w:rsidR="00797891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</w:r>
            <w:r w:rsidR="00797891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EA212F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EA212F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797891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="00EA212F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t xml:space="preserve"> / </w:t>
            </w:r>
            <w:r w:rsidR="00797891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A212F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 w:rsidR="00797891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</w:r>
            <w:r w:rsidR="00797891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EA212F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EA212F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EA212F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EA212F">
              <w:rPr>
                <w:rFonts w:ascii="Myriad Pro" w:hAnsi="Myriad Pro" w:cs="Arial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="00797891">
              <w:rPr>
                <w:rFonts w:ascii="Myriad Pro" w:hAnsi="Myriad Pro" w:cs="Arial"/>
                <w:i/>
                <w:i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912BFD">
            <w:pPr>
              <w:pStyle w:val="Standard"/>
              <w:spacing w:line="360" w:lineRule="auto"/>
              <w:jc w:val="both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BFD" w:rsidRDefault="00625B2C">
            <w:pPr>
              <w:pStyle w:val="Standard"/>
              <w:spacing w:line="360" w:lineRule="auto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912BFD" w:rsidTr="001B78EE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BFD" w:rsidRDefault="00625B2C">
            <w:pPr>
              <w:pStyle w:val="Standard"/>
              <w:spacing w:line="360" w:lineRule="auto"/>
              <w:jc w:val="center"/>
              <w:rPr>
                <w:rFonts w:ascii="Myriad Pro" w:hAnsi="Myriad Pro" w:cs="Verdana"/>
                <w:sz w:val="20"/>
                <w:szCs w:val="20"/>
              </w:rPr>
            </w:pPr>
            <w:r>
              <w:rPr>
                <w:rFonts w:ascii="Myriad Pro" w:hAnsi="Myriad Pro" w:cs="Verdana"/>
                <w:sz w:val="20"/>
                <w:szCs w:val="20"/>
              </w:rPr>
              <w:t>Do/a Comunicante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912BFD">
            <w:pPr>
              <w:pStyle w:val="Standard"/>
              <w:spacing w:line="360" w:lineRule="auto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BFD" w:rsidRDefault="00912BFD">
            <w:pPr>
              <w:pStyle w:val="Standard"/>
              <w:spacing w:line="360" w:lineRule="auto"/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912BFD" w:rsidTr="001B78EE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2BFD" w:rsidRDefault="00625B2C">
            <w:pPr>
              <w:pStyle w:val="Standard"/>
              <w:spacing w:line="360" w:lineRule="auto"/>
              <w:jc w:val="center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912BFD" w:rsidRDefault="00912BFD">
            <w:pPr>
              <w:pStyle w:val="Standard"/>
              <w:spacing w:line="360" w:lineRule="auto"/>
              <w:jc w:val="center"/>
              <w:rPr>
                <w:rFonts w:ascii="Myriad Pro" w:hAnsi="Myriad Pro" w:cs="Arial"/>
                <w:sz w:val="4"/>
                <w:szCs w:val="4"/>
              </w:rPr>
            </w:pPr>
          </w:p>
          <w:p w:rsidR="00912BFD" w:rsidRDefault="00625B2C">
            <w:pPr>
              <w:pStyle w:val="Standard"/>
              <w:spacing w:line="360" w:lineRule="auto"/>
              <w:jc w:val="center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912BFD">
            <w:pPr>
              <w:pStyle w:val="Standard"/>
              <w:spacing w:line="360" w:lineRule="auto"/>
              <w:jc w:val="both"/>
              <w:rPr>
                <w:rFonts w:ascii="Myriad Pro" w:hAnsi="Myriad Pro" w:cs="Arial"/>
              </w:rPr>
            </w:pPr>
          </w:p>
        </w:tc>
        <w:tc>
          <w:tcPr>
            <w:tcW w:w="42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625B2C">
            <w:pPr>
              <w:pStyle w:val="Standard"/>
              <w:jc w:val="center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Do/a Funcionário/a</w:t>
            </w:r>
          </w:p>
          <w:p w:rsidR="00912BFD" w:rsidRDefault="00625B2C">
            <w:pPr>
              <w:pStyle w:val="Standard"/>
              <w:jc w:val="center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912BFD" w:rsidTr="001B78EE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BFD" w:rsidRDefault="00625B2C">
            <w:pPr>
              <w:pStyle w:val="Standard"/>
              <w:spacing w:line="360" w:lineRule="auto"/>
              <w:jc w:val="center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 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912BFD">
            <w:pPr>
              <w:pStyle w:val="Standard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4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BFD" w:rsidRDefault="00912BFD"/>
        </w:tc>
      </w:tr>
    </w:tbl>
    <w:p w:rsidR="00912BFD" w:rsidRDefault="00912BF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C96E6D" w:rsidRDefault="00C96E6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12BFD" w:rsidRDefault="00912BFD" w:rsidP="00C96E6D">
      <w:pPr>
        <w:pStyle w:val="Standard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8927D7" w:rsidTr="00FF3084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27D7" w:rsidRDefault="008927D7" w:rsidP="00FF3084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lastRenderedPageBreak/>
              <w:t>DO GESTOR DE PROCEDIMENTO</w:t>
            </w:r>
          </w:p>
        </w:tc>
      </w:tr>
      <w:tr w:rsidR="008927D7" w:rsidTr="00FF3084">
        <w:trPr>
          <w:trHeight w:val="621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8927D7" w:rsidTr="00FF3084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927D7" w:rsidRPr="00421AE3" w:rsidRDefault="00C01FE8" w:rsidP="00FF3084">
                  <w:pPr>
                    <w:pStyle w:val="Standard"/>
                    <w:spacing w:line="360" w:lineRule="auto"/>
                    <w:rPr>
                      <w:rFonts w:ascii="Myriad Pro" w:hAnsi="Myriad Pro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Myriad Pro" w:hAnsi="Myriad Pro" w:cs="Arial"/>
                      <w:sz w:val="22"/>
                      <w:szCs w:val="22"/>
                    </w:rPr>
                    <w:t>Identificação:</w:t>
                  </w:r>
                  <w:r w:rsidR="008927D7" w:rsidRPr="00421AE3">
                    <w:rPr>
                      <w:rFonts w:ascii="Myriad Pro" w:hAnsi="Myriad Pro" w:cs="Arial"/>
                      <w:sz w:val="22"/>
                      <w:szCs w:val="22"/>
                    </w:rPr>
                    <w:t>___________________________________________________</w:t>
                  </w:r>
                  <w:r>
                    <w:rPr>
                      <w:rFonts w:ascii="Myriad Pro" w:hAnsi="Myriad Pro" w:cs="Arial"/>
                      <w:sz w:val="22"/>
                      <w:szCs w:val="22"/>
                    </w:rPr>
                    <w:t>________________________</w:t>
                  </w:r>
                  <w:r w:rsidR="008927D7" w:rsidRPr="00421AE3">
                    <w:rPr>
                      <w:rFonts w:ascii="Myriad Pro" w:hAnsi="Myriad Pro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8927D7" w:rsidTr="00FF3084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01FE8" w:rsidRPr="00F43110" w:rsidRDefault="00C01FE8" w:rsidP="00C01FE8">
                  <w:pPr>
                    <w:pStyle w:val="TableContents"/>
                    <w:spacing w:line="360" w:lineRule="auto"/>
                    <w:jc w:val="both"/>
                    <w:rPr>
                      <w:rFonts w:ascii="Myriad Pro" w:hAnsi="Myriad Pro" w:cs="Arial"/>
                      <w:sz w:val="22"/>
                      <w:szCs w:val="22"/>
                      <w:lang w:eastAsia="zh-CN"/>
                    </w:rPr>
                  </w:pPr>
                  <w:r w:rsidRPr="00F43110">
                    <w:rPr>
                      <w:rFonts w:ascii="Myriad Pro" w:hAnsi="Myriad Pro" w:cs="Arial"/>
                      <w:sz w:val="22"/>
                      <w:szCs w:val="22"/>
                    </w:rPr>
                    <w:t>Contactável, nos termos do n.º 4, do artigo 8º do</w:t>
                  </w:r>
                  <w:r w:rsidRPr="00F43110">
                    <w:rPr>
                      <w:rFonts w:ascii="Myriad Pro" w:hAnsi="Myriad Pro"/>
                      <w:sz w:val="22"/>
                      <w:szCs w:val="22"/>
                    </w:rPr>
                    <w:t xml:space="preserve"> Decreto-Lei n.º 555/99, de 16 de Dezembro, com a redação atual, </w:t>
                  </w:r>
                  <w:r w:rsidRPr="00F43110">
                    <w:rPr>
                      <w:rFonts w:ascii="Myriad Pro" w:hAnsi="Myriad Pro" w:cs="Arial"/>
                      <w:sz w:val="22"/>
                      <w:szCs w:val="22"/>
                    </w:rPr>
                    <w:t xml:space="preserve">junto dos Serviços Administrativos do Departamento de Planeamento e Administração do Território da desta edilidade, sita na Praça da República, Loulé, das 09.00h às 16.00h, pelo telefone 289400600, ou através do correio eletrónico </w:t>
                  </w:r>
                  <w:hyperlink r:id="rId9" w:history="1">
                    <w:r w:rsidRPr="00F43110">
                      <w:rPr>
                        <w:rStyle w:val="Hiperligao"/>
                        <w:rFonts w:ascii="Myriad Pro" w:hAnsi="Myriad Pro" w:cs="Arial"/>
                        <w:sz w:val="22"/>
                        <w:szCs w:val="22"/>
                      </w:rPr>
                      <w:t>cmloule@cm-loule.pt</w:t>
                    </w:r>
                  </w:hyperlink>
                </w:p>
                <w:p w:rsidR="008927D7" w:rsidRPr="00421AE3" w:rsidRDefault="00C01FE8" w:rsidP="00C01FE8">
                  <w:pPr>
                    <w:pStyle w:val="TableContents"/>
                    <w:spacing w:line="360" w:lineRule="auto"/>
                    <w:jc w:val="both"/>
                    <w:rPr>
                      <w:rFonts w:ascii="Myriad Pro" w:hAnsi="Myriad Pro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Verdana" w:hAnsi="Verdana" w:cs="Arial"/>
                      <w:b/>
                      <w:color w:val="333333"/>
                      <w:sz w:val="14"/>
                      <w:szCs w:val="14"/>
                    </w:rPr>
                    <w:t xml:space="preserve">                                                          </w:t>
                  </w:r>
                  <w:r w:rsidRPr="00F43110">
                    <w:rPr>
                      <w:rFonts w:ascii="Verdana" w:hAnsi="Verdana" w:cs="Arial"/>
                      <w:b/>
                      <w:color w:val="333333"/>
                      <w:sz w:val="14"/>
                      <w:szCs w:val="14"/>
                    </w:rPr>
                    <w:t>(a preencher pelos serviços administrativos)</w:t>
                  </w:r>
                </w:p>
                <w:p w:rsidR="008927D7" w:rsidRPr="00421AE3" w:rsidRDefault="008927D7" w:rsidP="00FF3084">
                  <w:pPr>
                    <w:pStyle w:val="TableContents"/>
                    <w:spacing w:line="360" w:lineRule="auto"/>
                    <w:rPr>
                      <w:rFonts w:ascii="Myriad Pro" w:hAnsi="Myriad Pro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8927D7" w:rsidRDefault="008927D7" w:rsidP="00FF3084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8927D7" w:rsidRDefault="008927D7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12BFD" w:rsidRDefault="00912BFD">
      <w:pPr>
        <w:pStyle w:val="Standard"/>
        <w:jc w:val="center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12BFD" w:rsidRDefault="00912BFD">
      <w:pPr>
        <w:pStyle w:val="Standard"/>
        <w:spacing w:line="360" w:lineRule="auto"/>
        <w:jc w:val="center"/>
        <w:rPr>
          <w:rFonts w:ascii="Myriad Pro" w:eastAsia="Verdana" w:hAnsi="Myriad Pro" w:cs="Verdana"/>
          <w:i/>
          <w:iCs/>
          <w:sz w:val="16"/>
          <w:szCs w:val="16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Pr="00AF7547" w:rsidRDefault="00C96E6D" w:rsidP="00C96E6D">
      <w:pPr>
        <w:jc w:val="center"/>
        <w:rPr>
          <w:b/>
          <w:sz w:val="28"/>
          <w:szCs w:val="28"/>
        </w:rPr>
      </w:pPr>
      <w:r w:rsidRPr="00AF7547">
        <w:rPr>
          <w:b/>
          <w:sz w:val="28"/>
          <w:szCs w:val="28"/>
        </w:rPr>
        <w:lastRenderedPageBreak/>
        <w:t>Documentos Vistoria de autorização de Utilização</w:t>
      </w: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jc w:val="center"/>
        <w:rPr>
          <w:sz w:val="28"/>
          <w:szCs w:val="28"/>
        </w:rPr>
      </w:pP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Documento de identificação do proprietário, usufrutuário, superficiário;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Certidão da Conservatória do Registo Predial actualizada ou o código de acesso;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Livro de obra com o termo de encerramento digitalizado e formato papel;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Termos de responsabilidade nos termos do artº 63º do Regime Jurídico da Urbanização Edificação, com a redacção conferida pelo Decreto-lei nº 136/2014 de 9 de setembro, e parte III do anexo III da Portaria nº 113/2015 de 22 de abril; (Director de Obra ou Director de Fiscalização)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Termo de responsabilidade do autor do projecto de S.C.I. (lojas ou com mais de um fogo (habitação);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Certificado da Inspecção de Gás </w:t>
      </w:r>
      <w:r w:rsidRPr="00177BB0">
        <w:rPr>
          <w:sz w:val="24"/>
          <w:szCs w:val="24"/>
          <w:u w:val="single"/>
        </w:rPr>
        <w:t>ou</w:t>
      </w:r>
      <w:r>
        <w:rPr>
          <w:sz w:val="24"/>
          <w:szCs w:val="24"/>
        </w:rPr>
        <w:t xml:space="preserve"> de acordo com o Dec-Lei 97/2017 de 10/agosto;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de Inspeção da Instalação Eléctrica ou de acordo com o Dec-Lei 96/2017 de 10/agosto);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das Infraestruturas de telecomunicações ou de acordo com o  Dec-Lei 123/09 de 21/junho;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da Avaliação Acústica ou Termo de responsabilidade nos termos da alínea g) do nº 25 da Portaria 113/2015 de 22/abril;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Energético e da Qualidade do Ar interior (CE) ou de acordo com o Dec-Lei 118/2013 de 20/agosto;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de associação pública profissional dos responsáveis a especificar a capacidade do técnico nos termos da Lei nº 31/2009 de 3 de julho com a redacção da Lei 40/2015 de 1 de junho;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Documento comprovativo da contratação do seguro de responsabilidade civil nos termos da Lei nº31/09 de 3 de julho com a redacção da Lei 40/2015 de 1 de junho;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Documento comprovativo do pagamento da respectiva taxa de ligação, se tiver abastecimento de águas e esgotos da rede pública, ou, na ausência, o licenciamento da fossa e do furo na ARH;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Telas finais (quando aplicável) ou justificando a sua não apresentação no requerimento;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Ficha de elementos estatísticos previstos na portaria nº235/2013, de 24 de Julho; (modelo Q4 – obra concluída)</w:t>
      </w:r>
    </w:p>
    <w:p w:rsidR="00C96E6D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Ficha resumo caracterizadora do edifício e da intervenção realizada, de acordo com o modelo ficha 2, constante do anexo da portaria nº 349-C/2013 de 2 /12; (se é habitação);</w:t>
      </w:r>
    </w:p>
    <w:p w:rsidR="00C96E6D" w:rsidRPr="00671ACB" w:rsidRDefault="00C96E6D" w:rsidP="00C96E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Deverá ser apresentado ficheiro em suporte vectorial, conforme determina o nº4 do artº. 18º do RMUE – Regulamento Municipal de Urbanização e Edificação (Aviso nº 7761/17 de 10/07), conjugado com o nº4 do artº. 7º e de acordo com as normas técnicas especificadas no anexo 8, do referido aviso.</w:t>
      </w:r>
    </w:p>
    <w:p w:rsidR="00912BFD" w:rsidRDefault="00912BFD">
      <w:pPr>
        <w:pStyle w:val="Standard"/>
        <w:spacing w:line="360" w:lineRule="auto"/>
        <w:ind w:right="67"/>
        <w:jc w:val="center"/>
      </w:pPr>
    </w:p>
    <w:sectPr w:rsidR="00912BFD" w:rsidSect="00912BFD">
      <w:footerReference w:type="default" r:id="rId10"/>
      <w:footerReference w:type="first" r:id="rId11"/>
      <w:pgSz w:w="11906" w:h="16838"/>
      <w:pgMar w:top="850" w:right="567" w:bottom="1325" w:left="1417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81" w:rsidRDefault="00590B81" w:rsidP="00912BFD">
      <w:r>
        <w:separator/>
      </w:r>
    </w:p>
  </w:endnote>
  <w:endnote w:type="continuationSeparator" w:id="0">
    <w:p w:rsidR="00590B81" w:rsidRDefault="00590B81" w:rsidP="0091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70"/>
      <w:gridCol w:w="530"/>
    </w:tblGrid>
    <w:tr w:rsidR="001B78EE" w:rsidTr="00806B28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1B78EE" w:rsidRPr="001B78EE" w:rsidRDefault="00A956FB" w:rsidP="00806B28">
          <w:pPr>
            <w:pStyle w:val="Standard"/>
            <w:snapToGrid w:val="0"/>
            <w:jc w:val="right"/>
            <w:rPr>
              <w:rFonts w:asciiTheme="minorHAnsi" w:hAnsiTheme="minorHAnsi" w:cs="Arial"/>
              <w:b/>
              <w:color w:val="333333"/>
              <w:sz w:val="16"/>
              <w:szCs w:val="16"/>
            </w:rPr>
          </w:pPr>
          <w:r>
            <w:rPr>
              <w:rStyle w:val="Nmerodepgina1"/>
              <w:rFonts w:asciiTheme="minorHAnsi" w:hAnsiTheme="minorHAnsi"/>
              <w:sz w:val="16"/>
              <w:szCs w:val="16"/>
            </w:rPr>
            <w:t>IMP.OP.043</w:t>
          </w:r>
          <w:r w:rsidR="001B78EE" w:rsidRPr="001B78EE">
            <w:rPr>
              <w:rStyle w:val="Nmerodepgina1"/>
              <w:rFonts w:asciiTheme="minorHAnsi" w:hAnsiTheme="minorHAnsi"/>
              <w:sz w:val="16"/>
              <w:szCs w:val="16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1B78EE" w:rsidRDefault="00797891" w:rsidP="00806B28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1B78EE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AF7547">
            <w:rPr>
              <w:rStyle w:val="Nmerodepgina1"/>
              <w:rFonts w:ascii="Myriad Pro" w:hAnsi="Myriad Pro"/>
              <w:noProof/>
              <w:sz w:val="14"/>
              <w:szCs w:val="14"/>
            </w:rPr>
            <w:t>2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1B78EE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1B78EE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AF7547">
            <w:rPr>
              <w:rStyle w:val="Nmerodepgina1"/>
              <w:rFonts w:ascii="Myriad Pro" w:hAnsi="Myriad Pro"/>
              <w:noProof/>
              <w:sz w:val="14"/>
              <w:szCs w:val="14"/>
            </w:rPr>
            <w:t>4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1B78EE" w:rsidRDefault="001B78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FD" w:rsidRDefault="00912BFD">
    <w:pPr>
      <w:pStyle w:val="Rodap1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51"/>
      <w:gridCol w:w="7713"/>
      <w:gridCol w:w="436"/>
    </w:tblGrid>
    <w:tr w:rsidR="00912BFD" w:rsidTr="00FC798E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912BFD" w:rsidRDefault="00912BFD">
          <w:pPr>
            <w:pStyle w:val="Standard"/>
            <w:snapToGrid w:val="0"/>
          </w:pP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912BFD" w:rsidRPr="001B78EE" w:rsidRDefault="00A956FB">
          <w:pPr>
            <w:pStyle w:val="Standard"/>
            <w:snapToGrid w:val="0"/>
            <w:jc w:val="right"/>
            <w:rPr>
              <w:rFonts w:asciiTheme="minorHAnsi" w:hAnsiTheme="minorHAnsi" w:cs="Arial"/>
              <w:b/>
              <w:color w:val="333333"/>
              <w:sz w:val="16"/>
              <w:szCs w:val="16"/>
            </w:rPr>
          </w:pPr>
          <w:r>
            <w:rPr>
              <w:rStyle w:val="Nmerodepgina1"/>
              <w:rFonts w:asciiTheme="minorHAnsi" w:hAnsiTheme="minorHAnsi"/>
              <w:sz w:val="16"/>
              <w:szCs w:val="16"/>
            </w:rPr>
            <w:t>IMP.OP.043</w:t>
          </w:r>
          <w:r w:rsidR="00912BFD" w:rsidRPr="001B78EE">
            <w:rPr>
              <w:rStyle w:val="Nmerodepgina1"/>
              <w:rFonts w:asciiTheme="minorHAnsi" w:hAnsiTheme="minorHAnsi"/>
              <w:sz w:val="16"/>
              <w:szCs w:val="16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912BFD" w:rsidRDefault="00797891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912BFD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AF7547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912BFD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912BFD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AF7547">
            <w:rPr>
              <w:rStyle w:val="Nmerodepgina1"/>
              <w:rFonts w:ascii="Myriad Pro" w:hAnsi="Myriad Pro"/>
              <w:noProof/>
              <w:sz w:val="14"/>
              <w:szCs w:val="14"/>
            </w:rPr>
            <w:t>4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912BFD" w:rsidRDefault="00912BF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81" w:rsidRDefault="00590B81" w:rsidP="00912BFD">
      <w:r w:rsidRPr="00912BFD">
        <w:rPr>
          <w:color w:val="000000"/>
        </w:rPr>
        <w:ptab w:relativeTo="margin" w:alignment="center" w:leader="none"/>
      </w:r>
    </w:p>
  </w:footnote>
  <w:footnote w:type="continuationSeparator" w:id="0">
    <w:p w:rsidR="00590B81" w:rsidRDefault="00590B81" w:rsidP="0091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33EFF"/>
    <w:multiLevelType w:val="multilevel"/>
    <w:tmpl w:val="17440556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0AF3BF1"/>
    <w:multiLevelType w:val="hybridMultilevel"/>
    <w:tmpl w:val="7AB29D9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I22FXUncZOPVHtCK28RZFdCSNLznM7CUu5n9knAjhp1Psd+eyUHE4KHRjaDbyzS+Mr4xCj+Y7DtwMlkmjto56Q==" w:salt="9XTs/yR9VVk4hSlq4FmLg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BFD"/>
    <w:rsid w:val="000419BB"/>
    <w:rsid w:val="00045D4B"/>
    <w:rsid w:val="00070FCA"/>
    <w:rsid w:val="000F2EB6"/>
    <w:rsid w:val="00105275"/>
    <w:rsid w:val="001276B0"/>
    <w:rsid w:val="001B78EE"/>
    <w:rsid w:val="001F7B46"/>
    <w:rsid w:val="002223BD"/>
    <w:rsid w:val="002407A4"/>
    <w:rsid w:val="002650C2"/>
    <w:rsid w:val="0039671E"/>
    <w:rsid w:val="003B5DD1"/>
    <w:rsid w:val="003E2698"/>
    <w:rsid w:val="003F702A"/>
    <w:rsid w:val="00421AE3"/>
    <w:rsid w:val="00435BF4"/>
    <w:rsid w:val="004A09DC"/>
    <w:rsid w:val="005641D2"/>
    <w:rsid w:val="00590B81"/>
    <w:rsid w:val="005C4E6E"/>
    <w:rsid w:val="005E30B2"/>
    <w:rsid w:val="00625B2C"/>
    <w:rsid w:val="00637EB9"/>
    <w:rsid w:val="00651280"/>
    <w:rsid w:val="006D7A41"/>
    <w:rsid w:val="00704CC7"/>
    <w:rsid w:val="0072224C"/>
    <w:rsid w:val="00731703"/>
    <w:rsid w:val="00797477"/>
    <w:rsid w:val="00797891"/>
    <w:rsid w:val="007B795F"/>
    <w:rsid w:val="007E7BD5"/>
    <w:rsid w:val="008927D7"/>
    <w:rsid w:val="00895CA1"/>
    <w:rsid w:val="008B47BA"/>
    <w:rsid w:val="008E1F04"/>
    <w:rsid w:val="008F2E85"/>
    <w:rsid w:val="008F4749"/>
    <w:rsid w:val="009023AE"/>
    <w:rsid w:val="00912BFD"/>
    <w:rsid w:val="00916170"/>
    <w:rsid w:val="00924997"/>
    <w:rsid w:val="00933A03"/>
    <w:rsid w:val="00943C3E"/>
    <w:rsid w:val="00951112"/>
    <w:rsid w:val="009550B6"/>
    <w:rsid w:val="0096639F"/>
    <w:rsid w:val="009B625C"/>
    <w:rsid w:val="009D476E"/>
    <w:rsid w:val="009E045C"/>
    <w:rsid w:val="00A02B40"/>
    <w:rsid w:val="00A12556"/>
    <w:rsid w:val="00A42A35"/>
    <w:rsid w:val="00A71097"/>
    <w:rsid w:val="00A726C8"/>
    <w:rsid w:val="00A956FB"/>
    <w:rsid w:val="00AC51F8"/>
    <w:rsid w:val="00AF7547"/>
    <w:rsid w:val="00B050B6"/>
    <w:rsid w:val="00B1625E"/>
    <w:rsid w:val="00B746C8"/>
    <w:rsid w:val="00C01FE8"/>
    <w:rsid w:val="00C16C7F"/>
    <w:rsid w:val="00C5132C"/>
    <w:rsid w:val="00C7754B"/>
    <w:rsid w:val="00C96E6D"/>
    <w:rsid w:val="00CA423E"/>
    <w:rsid w:val="00CC3E24"/>
    <w:rsid w:val="00D33E11"/>
    <w:rsid w:val="00D34D9C"/>
    <w:rsid w:val="00D568B6"/>
    <w:rsid w:val="00E05CE4"/>
    <w:rsid w:val="00E06E2F"/>
    <w:rsid w:val="00E21E48"/>
    <w:rsid w:val="00E23F4C"/>
    <w:rsid w:val="00E2440F"/>
    <w:rsid w:val="00E4728B"/>
    <w:rsid w:val="00E81A5E"/>
    <w:rsid w:val="00E93D36"/>
    <w:rsid w:val="00EA212F"/>
    <w:rsid w:val="00EA3D6A"/>
    <w:rsid w:val="00EE7DBD"/>
    <w:rsid w:val="00EF5AF4"/>
    <w:rsid w:val="00F20251"/>
    <w:rsid w:val="00FA3B11"/>
    <w:rsid w:val="00FD62DD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1E97F1D-380A-4C92-BCF7-5BAF4813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2B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2BFD"/>
    <w:pPr>
      <w:widowControl/>
      <w:autoSpaceDE w:val="0"/>
    </w:pPr>
    <w:rPr>
      <w:rFonts w:ascii="Arial Narrow" w:eastAsia="Times New Roman" w:hAnsi="Arial Narrow" w:cs="Arial Narrow"/>
      <w:color w:val="000000"/>
    </w:rPr>
  </w:style>
  <w:style w:type="paragraph" w:customStyle="1" w:styleId="Cabealho1">
    <w:name w:val="Cabeçalho1"/>
    <w:basedOn w:val="Standard"/>
    <w:next w:val="Textbody"/>
    <w:rsid w:val="00912B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12BFD"/>
    <w:pPr>
      <w:ind w:right="-42"/>
    </w:pPr>
    <w:rPr>
      <w:sz w:val="28"/>
    </w:rPr>
  </w:style>
  <w:style w:type="paragraph" w:styleId="Lista">
    <w:name w:val="List"/>
    <w:basedOn w:val="Textbody"/>
    <w:rsid w:val="00912BFD"/>
    <w:rPr>
      <w:rFonts w:cs="Tahoma"/>
    </w:rPr>
  </w:style>
  <w:style w:type="paragraph" w:customStyle="1" w:styleId="Legenda1">
    <w:name w:val="Legenda1"/>
    <w:basedOn w:val="Standard"/>
    <w:rsid w:val="00912B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12BFD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912BF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912B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912BFD"/>
    <w:pPr>
      <w:jc w:val="center"/>
    </w:pPr>
    <w:rPr>
      <w:b/>
    </w:rPr>
  </w:style>
  <w:style w:type="paragraph" w:styleId="Subttulo">
    <w:name w:val="Subtitle"/>
    <w:basedOn w:val="Cabealho1"/>
    <w:next w:val="Textbody"/>
    <w:rsid w:val="00912BFD"/>
    <w:pPr>
      <w:jc w:val="center"/>
    </w:pPr>
    <w:rPr>
      <w:i/>
      <w:iCs/>
    </w:rPr>
  </w:style>
  <w:style w:type="paragraph" w:styleId="Textodebalo">
    <w:name w:val="Balloon Text"/>
    <w:basedOn w:val="Standard"/>
    <w:rsid w:val="00912BF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12BFD"/>
    <w:pPr>
      <w:suppressLineNumbers/>
    </w:pPr>
  </w:style>
  <w:style w:type="paragraph" w:customStyle="1" w:styleId="TableHeading">
    <w:name w:val="Table Heading"/>
    <w:basedOn w:val="TableContents"/>
    <w:rsid w:val="00912BFD"/>
    <w:pPr>
      <w:jc w:val="center"/>
    </w:pPr>
    <w:rPr>
      <w:b/>
      <w:bCs/>
    </w:rPr>
  </w:style>
  <w:style w:type="paragraph" w:styleId="NormalWeb">
    <w:name w:val="Normal (Web)"/>
    <w:basedOn w:val="Standard"/>
    <w:rsid w:val="00912BFD"/>
    <w:pPr>
      <w:spacing w:before="280" w:after="119"/>
    </w:pPr>
  </w:style>
  <w:style w:type="paragraph" w:customStyle="1" w:styleId="Framecontents">
    <w:name w:val="Frame contents"/>
    <w:basedOn w:val="Textbody"/>
    <w:rsid w:val="00912BFD"/>
  </w:style>
  <w:style w:type="paragraph" w:customStyle="1" w:styleId="Drawing">
    <w:name w:val="Drawing"/>
    <w:basedOn w:val="Legenda1"/>
    <w:rsid w:val="00912BFD"/>
  </w:style>
  <w:style w:type="paragraph" w:styleId="Corpodetexto">
    <w:name w:val="Body Text"/>
    <w:basedOn w:val="Normal"/>
    <w:rsid w:val="00912BF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912B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912BFD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912BFD"/>
  </w:style>
  <w:style w:type="character" w:customStyle="1" w:styleId="Internetlink">
    <w:name w:val="Internet link"/>
    <w:rsid w:val="00912BFD"/>
    <w:rPr>
      <w:color w:val="000080"/>
      <w:u w:val="single"/>
    </w:rPr>
  </w:style>
  <w:style w:type="character" w:customStyle="1" w:styleId="NumberingSymbols">
    <w:name w:val="Numbering Symbols"/>
    <w:rsid w:val="00912BFD"/>
  </w:style>
  <w:style w:type="numbering" w:customStyle="1" w:styleId="WW8Num1">
    <w:name w:val="WW8Num1"/>
    <w:basedOn w:val="Semlista"/>
    <w:rsid w:val="00912BFD"/>
    <w:pPr>
      <w:numPr>
        <w:numId w:val="1"/>
      </w:numPr>
    </w:pPr>
  </w:style>
  <w:style w:type="paragraph" w:styleId="Rodap">
    <w:name w:val="footer"/>
    <w:basedOn w:val="Normal"/>
    <w:link w:val="RodapCarter"/>
    <w:uiPriority w:val="99"/>
    <w:semiHidden/>
    <w:unhideWhenUsed/>
    <w:rsid w:val="00912BF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12BFD"/>
  </w:style>
  <w:style w:type="paragraph" w:styleId="Cabealho">
    <w:name w:val="header"/>
    <w:basedOn w:val="Normal"/>
    <w:link w:val="CabealhoCarter"/>
    <w:uiPriority w:val="99"/>
    <w:semiHidden/>
    <w:unhideWhenUsed/>
    <w:rsid w:val="001B78E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B78EE"/>
  </w:style>
  <w:style w:type="character" w:styleId="Hiperligao">
    <w:name w:val="Hyperlink"/>
    <w:basedOn w:val="Tipodeletrapredefinidodopargrafo"/>
    <w:uiPriority w:val="99"/>
    <w:semiHidden/>
    <w:unhideWhenUsed/>
    <w:rsid w:val="008927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6E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olhao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loule@cm-loul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1151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Sandra Gago</cp:lastModifiedBy>
  <cp:revision>42</cp:revision>
  <cp:lastPrinted>2015-11-19T09:33:00Z</cp:lastPrinted>
  <dcterms:created xsi:type="dcterms:W3CDTF">2015-01-09T16:08:00Z</dcterms:created>
  <dcterms:modified xsi:type="dcterms:W3CDTF">2018-08-31T10:26:00Z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